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747" w:rsidRPr="00B849EB" w:rsidRDefault="00541747" w:rsidP="003C7281">
      <w:pPr>
        <w:pStyle w:val="Ttulo"/>
        <w:spacing w:line="480" w:lineRule="auto"/>
        <w:jc w:val="both"/>
        <w:rPr>
          <w:u w:val="none"/>
        </w:rPr>
      </w:pPr>
      <w:r w:rsidRPr="00B849EB">
        <w:rPr>
          <w:u w:val="none"/>
        </w:rPr>
        <w:t>ANEXO:</w:t>
      </w:r>
    </w:p>
    <w:p w:rsidR="006479FF" w:rsidRPr="00B849EB" w:rsidRDefault="006479FF" w:rsidP="003C7281">
      <w:pPr>
        <w:pStyle w:val="Ttulo"/>
        <w:spacing w:line="480" w:lineRule="auto"/>
        <w:jc w:val="both"/>
        <w:rPr>
          <w:u w:val="none"/>
        </w:rPr>
      </w:pPr>
      <w:r w:rsidRPr="00B849EB">
        <w:rPr>
          <w:u w:val="none"/>
        </w:rPr>
        <w:t xml:space="preserve"> PROGRAMACIÓN DIDÁCTICA </w:t>
      </w:r>
    </w:p>
    <w:p w:rsidR="006479FF" w:rsidRPr="00B849EB" w:rsidRDefault="006479FF" w:rsidP="003C7281">
      <w:pPr>
        <w:pStyle w:val="Ttulo"/>
        <w:spacing w:line="480" w:lineRule="auto"/>
        <w:jc w:val="both"/>
        <w:rPr>
          <w:u w:val="none"/>
        </w:rPr>
      </w:pPr>
      <w:r w:rsidRPr="00B849EB">
        <w:rPr>
          <w:u w:val="none"/>
        </w:rPr>
        <w:t>DEPARTAMENTO DE TECNOLOGÍA</w:t>
      </w:r>
    </w:p>
    <w:p w:rsidR="006479FF" w:rsidRPr="00B849EB" w:rsidRDefault="006479FF" w:rsidP="003C7281">
      <w:pPr>
        <w:pStyle w:val="Ttulo"/>
        <w:spacing w:line="480" w:lineRule="auto"/>
        <w:jc w:val="both"/>
        <w:rPr>
          <w:u w:val="none"/>
        </w:rPr>
      </w:pPr>
      <w:r w:rsidRPr="00B849EB">
        <w:rPr>
          <w:u w:val="none"/>
        </w:rPr>
        <w:t xml:space="preserve">TECNOLOGÍAS </w:t>
      </w:r>
    </w:p>
    <w:p w:rsidR="006479FF" w:rsidRPr="00B849EB" w:rsidRDefault="00410E52" w:rsidP="003C7281">
      <w:pPr>
        <w:pStyle w:val="Ttulo"/>
        <w:spacing w:line="480" w:lineRule="auto"/>
        <w:jc w:val="both"/>
        <w:rPr>
          <w:u w:val="none"/>
        </w:rPr>
      </w:pPr>
      <w:r>
        <w:rPr>
          <w:u w:val="none"/>
        </w:rPr>
        <w:t>3</w:t>
      </w:r>
      <w:r w:rsidR="006479FF" w:rsidRPr="00B849EB">
        <w:rPr>
          <w:u w:val="none"/>
        </w:rPr>
        <w:t xml:space="preserve">º ESO </w:t>
      </w:r>
    </w:p>
    <w:p w:rsidR="00541747" w:rsidRPr="00B849EB" w:rsidRDefault="006479FF" w:rsidP="003C7281">
      <w:pPr>
        <w:pStyle w:val="Ttulo"/>
        <w:spacing w:line="480" w:lineRule="auto"/>
        <w:jc w:val="both"/>
        <w:rPr>
          <w:u w:val="none"/>
        </w:rPr>
      </w:pPr>
      <w:r w:rsidRPr="00B849EB">
        <w:rPr>
          <w:u w:val="none"/>
        </w:rPr>
        <w:t xml:space="preserve">ÁMBITO PRÁCTICO </w:t>
      </w:r>
    </w:p>
    <w:p w:rsidR="006479FF" w:rsidRPr="00B849EB" w:rsidRDefault="006479FF" w:rsidP="003C7281">
      <w:pPr>
        <w:pStyle w:val="Prrafodelista"/>
        <w:jc w:val="both"/>
        <w:rPr>
          <w:rFonts w:cs="Times New Roman"/>
          <w:b/>
          <w:sz w:val="24"/>
          <w:szCs w:val="24"/>
        </w:rPr>
      </w:pPr>
      <w:r w:rsidRPr="00B849EB">
        <w:rPr>
          <w:rFonts w:cs="Times New Roman"/>
          <w:sz w:val="24"/>
          <w:szCs w:val="24"/>
        </w:rPr>
        <w:t xml:space="preserve">1.- </w:t>
      </w:r>
      <w:r w:rsidRPr="00B849EB">
        <w:rPr>
          <w:rFonts w:cs="Times New Roman"/>
          <w:b/>
          <w:sz w:val="24"/>
          <w:szCs w:val="24"/>
        </w:rPr>
        <w:t xml:space="preserve">MATERIA Y MIEMBROS.  </w:t>
      </w:r>
    </w:p>
    <w:p w:rsidR="006479FF" w:rsidRPr="00B849EB" w:rsidRDefault="006479FF" w:rsidP="003C7281">
      <w:pPr>
        <w:pStyle w:val="Prrafodelista"/>
        <w:jc w:val="both"/>
        <w:rPr>
          <w:rFonts w:cs="Times New Roman"/>
          <w:sz w:val="24"/>
          <w:szCs w:val="24"/>
        </w:rPr>
      </w:pPr>
      <w:r w:rsidRPr="00B849EB">
        <w:rPr>
          <w:rFonts w:cs="Times New Roman"/>
          <w:sz w:val="24"/>
          <w:szCs w:val="24"/>
        </w:rPr>
        <w:tab/>
        <w:t xml:space="preserve">La presente materia será impartida en el Curso 2013/2014 por el profesor, miembro </w:t>
      </w:r>
      <w:r w:rsidR="00FC59FA" w:rsidRPr="00B849EB">
        <w:rPr>
          <w:rFonts w:cs="Times New Roman"/>
          <w:sz w:val="24"/>
          <w:szCs w:val="24"/>
        </w:rPr>
        <w:t>del D</w:t>
      </w:r>
      <w:r w:rsidRPr="00B849EB">
        <w:rPr>
          <w:rFonts w:cs="Times New Roman"/>
          <w:sz w:val="24"/>
          <w:szCs w:val="24"/>
        </w:rPr>
        <w:t xml:space="preserve">epartamento de Tecnología que accede este curso como Profesor  de Tecnología y en </w:t>
      </w:r>
      <w:r w:rsidR="00FC59FA" w:rsidRPr="00B849EB">
        <w:rPr>
          <w:rFonts w:cs="Times New Roman"/>
          <w:sz w:val="24"/>
          <w:szCs w:val="24"/>
        </w:rPr>
        <w:t>expectativa</w:t>
      </w:r>
      <w:r w:rsidRPr="00B849EB">
        <w:rPr>
          <w:rFonts w:cs="Times New Roman"/>
          <w:sz w:val="24"/>
          <w:szCs w:val="24"/>
        </w:rPr>
        <w:t xml:space="preserve">  de destino definitivo.</w:t>
      </w:r>
    </w:p>
    <w:p w:rsidR="006479FF" w:rsidRPr="00B849EB" w:rsidRDefault="006479FF" w:rsidP="003C7281">
      <w:pPr>
        <w:pStyle w:val="Prrafodelista"/>
        <w:jc w:val="both"/>
        <w:rPr>
          <w:rFonts w:cs="Times New Roman"/>
          <w:sz w:val="24"/>
          <w:szCs w:val="24"/>
        </w:rPr>
      </w:pPr>
      <w:r w:rsidRPr="00B849EB">
        <w:rPr>
          <w:rFonts w:cs="Times New Roman"/>
          <w:sz w:val="24"/>
          <w:szCs w:val="24"/>
        </w:rPr>
        <w:t xml:space="preserve">    D. ANTONIO AZUAGA SÁNCHEZ</w:t>
      </w:r>
    </w:p>
    <w:p w:rsidR="006479FF" w:rsidRPr="00B849EB" w:rsidRDefault="006479FF" w:rsidP="003C7281">
      <w:pPr>
        <w:pStyle w:val="Prrafodelista"/>
        <w:jc w:val="both"/>
        <w:rPr>
          <w:rFonts w:cs="Times New Roman"/>
          <w:sz w:val="24"/>
          <w:szCs w:val="24"/>
        </w:rPr>
      </w:pPr>
      <w:r w:rsidRPr="00B849EB">
        <w:rPr>
          <w:rFonts w:cs="Times New Roman"/>
          <w:sz w:val="24"/>
          <w:szCs w:val="24"/>
        </w:rPr>
        <w:t>No existe profesorado de otros Departamentos en el Departamento de Tecnología</w:t>
      </w:r>
      <w:r w:rsidR="00FC59FA" w:rsidRPr="00B849EB">
        <w:rPr>
          <w:rFonts w:cs="Times New Roman"/>
          <w:sz w:val="24"/>
          <w:szCs w:val="24"/>
        </w:rPr>
        <w:t>.</w:t>
      </w:r>
    </w:p>
    <w:p w:rsidR="00541747" w:rsidRPr="00B849EB" w:rsidRDefault="001832D0" w:rsidP="003C7281">
      <w:pPr>
        <w:pStyle w:val="Ttulo"/>
        <w:spacing w:line="360" w:lineRule="auto"/>
        <w:jc w:val="both"/>
        <w:rPr>
          <w:u w:val="none"/>
        </w:rPr>
      </w:pPr>
      <w:r w:rsidRPr="00B849EB">
        <w:rPr>
          <w:u w:val="none"/>
        </w:rPr>
        <w:t>2.- OBJETIVOS.</w:t>
      </w:r>
      <w:r w:rsidR="00FC59FA" w:rsidRPr="00B849EB">
        <w:rPr>
          <w:u w:val="none"/>
        </w:rPr>
        <w:t xml:space="preserve"> </w:t>
      </w:r>
    </w:p>
    <w:p w:rsidR="00FC59FA" w:rsidRPr="00B849EB" w:rsidRDefault="00FC59FA" w:rsidP="003C7281">
      <w:pPr>
        <w:jc w:val="both"/>
        <w:rPr>
          <w:rFonts w:cs="Times New Roman"/>
          <w:sz w:val="24"/>
          <w:szCs w:val="24"/>
        </w:rPr>
      </w:pPr>
      <w:r w:rsidRPr="00B849EB">
        <w:rPr>
          <w:rFonts w:cs="Times New Roman"/>
          <w:sz w:val="24"/>
          <w:szCs w:val="24"/>
        </w:rPr>
        <w:tab/>
        <w:t>Los objetivos se muestran a conti</w:t>
      </w:r>
      <w:r w:rsidR="00EA6EF9" w:rsidRPr="00B849EB">
        <w:rPr>
          <w:rFonts w:cs="Times New Roman"/>
          <w:sz w:val="24"/>
          <w:szCs w:val="24"/>
        </w:rPr>
        <w:t>nuación con un planteamiento general, distribuidos a lo largo del curso</w:t>
      </w:r>
    </w:p>
    <w:p w:rsidR="00541747" w:rsidRPr="00B849EB" w:rsidRDefault="00FC59FA" w:rsidP="003C7281">
      <w:pPr>
        <w:jc w:val="both"/>
        <w:rPr>
          <w:rFonts w:cs="Times New Roman"/>
          <w:b/>
          <w:sz w:val="24"/>
          <w:szCs w:val="24"/>
        </w:rPr>
      </w:pPr>
      <w:r w:rsidRPr="00B849EB">
        <w:rPr>
          <w:rFonts w:cs="Times New Roman"/>
          <w:sz w:val="24"/>
          <w:szCs w:val="24"/>
        </w:rPr>
        <w:tab/>
      </w:r>
    </w:p>
    <w:p w:rsidR="00541747" w:rsidRDefault="001832D0" w:rsidP="003C7281">
      <w:pPr>
        <w:keepLines/>
        <w:spacing w:before="360"/>
        <w:jc w:val="both"/>
        <w:rPr>
          <w:rFonts w:cs="Times New Roman"/>
          <w:b/>
          <w:sz w:val="24"/>
          <w:szCs w:val="24"/>
        </w:rPr>
      </w:pPr>
      <w:r w:rsidRPr="00B849EB">
        <w:rPr>
          <w:rFonts w:cs="Times New Roman"/>
          <w:b/>
          <w:sz w:val="24"/>
          <w:szCs w:val="24"/>
        </w:rPr>
        <w:t xml:space="preserve">2.1.- </w:t>
      </w:r>
      <w:r w:rsidR="00541747" w:rsidRPr="00B849EB">
        <w:rPr>
          <w:rFonts w:cs="Times New Roman"/>
          <w:b/>
          <w:sz w:val="24"/>
          <w:szCs w:val="24"/>
        </w:rPr>
        <w:t>OBJETIVOS</w:t>
      </w:r>
      <w:r w:rsidR="00577740">
        <w:rPr>
          <w:rFonts w:cs="Times New Roman"/>
          <w:b/>
          <w:sz w:val="24"/>
          <w:szCs w:val="24"/>
        </w:rPr>
        <w:t xml:space="preserve"> </w:t>
      </w:r>
    </w:p>
    <w:tbl>
      <w:tblPr>
        <w:tblW w:w="0" w:type="auto"/>
        <w:tblInd w:w="-20" w:type="dxa"/>
        <w:tblLayout w:type="fixed"/>
        <w:tblCellMar>
          <w:left w:w="70" w:type="dxa"/>
          <w:right w:w="70" w:type="dxa"/>
        </w:tblCellMar>
        <w:tblLook w:val="0000"/>
      </w:tblPr>
      <w:tblGrid>
        <w:gridCol w:w="9994"/>
      </w:tblGrid>
      <w:tr w:rsidR="00410E52" w:rsidTr="00410E52">
        <w:trPr>
          <w:trHeight w:val="276"/>
        </w:trPr>
        <w:tc>
          <w:tcPr>
            <w:tcW w:w="9994" w:type="dxa"/>
            <w:vMerge w:val="restart"/>
            <w:tcBorders>
              <w:top w:val="single" w:sz="4" w:space="0" w:color="000000"/>
              <w:left w:val="single" w:sz="4" w:space="0" w:color="000000"/>
              <w:bottom w:val="single" w:sz="4" w:space="0" w:color="000000"/>
              <w:right w:val="single" w:sz="4" w:space="0" w:color="000000"/>
            </w:tcBorders>
            <w:shd w:val="clear" w:color="auto" w:fill="D8D8D8"/>
          </w:tcPr>
          <w:p w:rsidR="00410E52" w:rsidRDefault="00410E52" w:rsidP="00410E52">
            <w:pPr>
              <w:snapToGrid w:val="0"/>
              <w:jc w:val="both"/>
              <w:rPr>
                <w:rFonts w:ascii="Arial" w:hAnsi="Arial"/>
                <w:b/>
                <w:sz w:val="24"/>
                <w:lang w:val="es-ES_tradnl"/>
              </w:rPr>
            </w:pPr>
            <w:r>
              <w:rPr>
                <w:rFonts w:ascii="Arial" w:hAnsi="Arial"/>
                <w:b/>
                <w:sz w:val="24"/>
                <w:lang w:val="es-ES_tradnl"/>
              </w:rPr>
              <w:t>TECNOLOGÍAS  / OBJETIVOS DE 3º ESO (Diversificación)</w:t>
            </w:r>
          </w:p>
        </w:tc>
      </w:tr>
    </w:tbl>
    <w:p w:rsidR="00410E52" w:rsidRDefault="00410E52" w:rsidP="00410E52">
      <w:pPr>
        <w:jc w:val="both"/>
      </w:pPr>
    </w:p>
    <w:p w:rsidR="00410E52" w:rsidRDefault="00410E52" w:rsidP="00410E52">
      <w:pPr>
        <w:keepLines/>
        <w:spacing w:before="120"/>
        <w:jc w:val="both"/>
        <w:rPr>
          <w:rFonts w:ascii="Arial" w:hAnsi="Arial" w:cs="Arial"/>
          <w:b/>
          <w:sz w:val="24"/>
          <w:szCs w:val="24"/>
        </w:rPr>
      </w:pPr>
      <w:r>
        <w:rPr>
          <w:rFonts w:ascii="Arial" w:hAnsi="Arial" w:cs="Arial"/>
          <w:b/>
          <w:sz w:val="24"/>
          <w:szCs w:val="24"/>
        </w:rPr>
        <w:t>Electricidad</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Distinguir entre corriente continua y corriente alterna.</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Conocer las principales magnitudes eléctricas.</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Emplear la Ley de Ohm.</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 xml:space="preserve">Conocer el concepto de Potencia.  </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Familiarizar al alumno con el montaje de circuitos sencillos, así como con el uso de componentes eléctricos sencillos.</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Prevención de la electricidad. Riesgos.</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Empleo de los aparatos de medida en el campo eléctrico. Polímetro.</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Conocer como es una instalación eléctrica domestica.</w:t>
      </w:r>
    </w:p>
    <w:p w:rsidR="00410E52" w:rsidRDefault="00410E52" w:rsidP="00410E52">
      <w:pPr>
        <w:autoSpaceDE w:val="0"/>
        <w:spacing w:after="120"/>
        <w:jc w:val="both"/>
        <w:rPr>
          <w:rFonts w:ascii="Arial" w:hAnsi="Arial" w:cs="Arial"/>
          <w:sz w:val="22"/>
          <w:szCs w:val="22"/>
        </w:rPr>
      </w:pPr>
    </w:p>
    <w:p w:rsidR="00410E52" w:rsidRDefault="00410E52" w:rsidP="00410E52">
      <w:pPr>
        <w:keepLines/>
        <w:spacing w:before="120"/>
        <w:jc w:val="both"/>
        <w:rPr>
          <w:rFonts w:ascii="Arial" w:hAnsi="Arial" w:cs="Arial"/>
          <w:b/>
          <w:sz w:val="24"/>
          <w:szCs w:val="24"/>
        </w:rPr>
      </w:pPr>
      <w:r>
        <w:rPr>
          <w:rFonts w:ascii="Arial" w:hAnsi="Arial" w:cs="Arial"/>
          <w:b/>
          <w:sz w:val="24"/>
          <w:szCs w:val="24"/>
        </w:rPr>
        <w:t>Dibujo</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Expresar y comunicar ideas y soluciones técnicas y explorar su viabilidad, empleando los recursos adecuados.</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Conocer los instrumentos que se utilizan en la elaboración del dibujo técnico.</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Emplear correctamente los principales instrumentos de medidas lineales y angulares.</w:t>
      </w:r>
    </w:p>
    <w:p w:rsidR="00410E52" w:rsidRDefault="00410E52" w:rsidP="00410E52">
      <w:pPr>
        <w:keepLines/>
        <w:numPr>
          <w:ilvl w:val="0"/>
          <w:numId w:val="34"/>
        </w:numPr>
        <w:spacing w:before="120"/>
        <w:ind w:left="357" w:hanging="357"/>
        <w:jc w:val="both"/>
        <w:rPr>
          <w:rFonts w:ascii="Arial" w:hAnsi="Arial" w:cs="Arial"/>
          <w:sz w:val="22"/>
          <w:szCs w:val="22"/>
        </w:rPr>
      </w:pPr>
      <w:r>
        <w:rPr>
          <w:rFonts w:ascii="Arial" w:hAnsi="Arial" w:cs="Arial"/>
          <w:sz w:val="22"/>
          <w:szCs w:val="22"/>
        </w:rPr>
        <w:t xml:space="preserve">Realizar con precisión y claridad la representación de objetos sencillos en el sistema </w:t>
      </w:r>
      <w:proofErr w:type="spellStart"/>
      <w:r>
        <w:rPr>
          <w:rFonts w:ascii="Arial" w:hAnsi="Arial" w:cs="Arial"/>
          <w:sz w:val="22"/>
          <w:szCs w:val="22"/>
        </w:rPr>
        <w:t>diédrico</w:t>
      </w:r>
      <w:proofErr w:type="spellEnd"/>
      <w:r>
        <w:rPr>
          <w:rFonts w:ascii="Arial" w:hAnsi="Arial" w:cs="Arial"/>
          <w:sz w:val="22"/>
          <w:szCs w:val="22"/>
        </w:rPr>
        <w:t>.</w:t>
      </w:r>
    </w:p>
    <w:p w:rsidR="00410E52" w:rsidRDefault="00410E52" w:rsidP="00410E52">
      <w:pPr>
        <w:keepNext/>
        <w:keepLines/>
        <w:spacing w:before="360"/>
        <w:jc w:val="both"/>
        <w:rPr>
          <w:rFonts w:ascii="Arial" w:hAnsi="Arial" w:cs="Arial"/>
          <w:b/>
          <w:smallCaps/>
          <w:sz w:val="22"/>
          <w:szCs w:val="22"/>
        </w:rPr>
      </w:pPr>
    </w:p>
    <w:p w:rsidR="00410E52" w:rsidRDefault="00410E52" w:rsidP="00410E52">
      <w:pPr>
        <w:keepLines/>
        <w:spacing w:before="120"/>
        <w:rPr>
          <w:rFonts w:ascii="Arial" w:hAnsi="Arial" w:cs="Arial"/>
          <w:b/>
          <w:sz w:val="24"/>
          <w:szCs w:val="24"/>
        </w:rPr>
      </w:pPr>
      <w:r>
        <w:rPr>
          <w:rFonts w:ascii="Arial" w:hAnsi="Arial" w:cs="Arial"/>
          <w:b/>
          <w:sz w:val="24"/>
          <w:szCs w:val="24"/>
        </w:rPr>
        <w:t>Mecanismos y máquinas</w:t>
      </w:r>
    </w:p>
    <w:p w:rsidR="00410E52" w:rsidRDefault="00410E52" w:rsidP="00410E52">
      <w:pPr>
        <w:keepLines/>
        <w:numPr>
          <w:ilvl w:val="0"/>
          <w:numId w:val="32"/>
        </w:numPr>
        <w:spacing w:before="120"/>
        <w:jc w:val="both"/>
        <w:rPr>
          <w:rFonts w:ascii="Arial" w:hAnsi="Arial" w:cs="Arial"/>
          <w:sz w:val="22"/>
          <w:szCs w:val="22"/>
        </w:rPr>
      </w:pPr>
      <w:r>
        <w:rPr>
          <w:rFonts w:ascii="Arial" w:hAnsi="Arial" w:cs="Arial"/>
          <w:sz w:val="22"/>
          <w:szCs w:val="22"/>
        </w:rPr>
        <w:t>Comprender el funcionamiento de operadores y sistemas mecánicos sencillos.</w:t>
      </w:r>
    </w:p>
    <w:p w:rsidR="00410E52" w:rsidRDefault="00410E52" w:rsidP="00410E52">
      <w:pPr>
        <w:keepLines/>
        <w:numPr>
          <w:ilvl w:val="0"/>
          <w:numId w:val="32"/>
        </w:numPr>
        <w:spacing w:before="120"/>
        <w:jc w:val="both"/>
        <w:rPr>
          <w:rFonts w:ascii="Arial" w:hAnsi="Arial" w:cs="Arial"/>
          <w:sz w:val="22"/>
          <w:szCs w:val="22"/>
        </w:rPr>
      </w:pPr>
      <w:r>
        <w:rPr>
          <w:rFonts w:ascii="Arial" w:hAnsi="Arial" w:cs="Arial"/>
          <w:sz w:val="22"/>
          <w:szCs w:val="22"/>
        </w:rPr>
        <w:lastRenderedPageBreak/>
        <w:t>Clasificar los numerosos operadores presentes en las máquinas en función de la acción que realizan.</w:t>
      </w:r>
    </w:p>
    <w:p w:rsidR="00410E52" w:rsidRDefault="00410E52" w:rsidP="00410E52">
      <w:pPr>
        <w:keepLines/>
        <w:numPr>
          <w:ilvl w:val="0"/>
          <w:numId w:val="32"/>
        </w:numPr>
        <w:spacing w:before="120"/>
        <w:jc w:val="both"/>
        <w:rPr>
          <w:rFonts w:ascii="Arial" w:hAnsi="Arial" w:cs="Arial"/>
          <w:sz w:val="22"/>
          <w:szCs w:val="22"/>
        </w:rPr>
      </w:pPr>
      <w:r>
        <w:rPr>
          <w:rFonts w:ascii="Arial" w:hAnsi="Arial" w:cs="Arial"/>
          <w:sz w:val="22"/>
          <w:szCs w:val="22"/>
        </w:rPr>
        <w:t xml:space="preserve">Familiarizarse con </w:t>
      </w:r>
      <w:proofErr w:type="spellStart"/>
      <w:r>
        <w:rPr>
          <w:rFonts w:ascii="Arial" w:hAnsi="Arial" w:cs="Arial"/>
          <w:sz w:val="22"/>
          <w:szCs w:val="22"/>
        </w:rPr>
        <w:t>le</w:t>
      </w:r>
      <w:proofErr w:type="spellEnd"/>
      <w:r>
        <w:rPr>
          <w:rFonts w:ascii="Arial" w:hAnsi="Arial" w:cs="Arial"/>
          <w:sz w:val="22"/>
          <w:szCs w:val="22"/>
        </w:rPr>
        <w:t xml:space="preserve"> montaje de sistemas mecánicos sencillos.</w:t>
      </w:r>
    </w:p>
    <w:p w:rsidR="00410E52" w:rsidRDefault="00410E52" w:rsidP="00410E52">
      <w:pPr>
        <w:keepLines/>
        <w:numPr>
          <w:ilvl w:val="0"/>
          <w:numId w:val="32"/>
        </w:numPr>
        <w:spacing w:before="120"/>
        <w:jc w:val="both"/>
        <w:rPr>
          <w:rFonts w:ascii="Arial" w:hAnsi="Arial" w:cs="Arial"/>
          <w:sz w:val="22"/>
          <w:szCs w:val="22"/>
        </w:rPr>
      </w:pPr>
      <w:r>
        <w:rPr>
          <w:rFonts w:ascii="Arial" w:hAnsi="Arial" w:cs="Arial"/>
          <w:sz w:val="22"/>
          <w:szCs w:val="22"/>
        </w:rPr>
        <w:t xml:space="preserve">Identificar operadores en maquinas de uso diario (motocicletas, coches, </w:t>
      </w:r>
      <w:proofErr w:type="spellStart"/>
      <w:r>
        <w:rPr>
          <w:rFonts w:ascii="Arial" w:hAnsi="Arial" w:cs="Arial"/>
          <w:sz w:val="22"/>
          <w:szCs w:val="22"/>
        </w:rPr>
        <w:t>etc</w:t>
      </w:r>
      <w:proofErr w:type="spellEnd"/>
      <w:r>
        <w:rPr>
          <w:rFonts w:ascii="Arial" w:hAnsi="Arial" w:cs="Arial"/>
          <w:sz w:val="22"/>
          <w:szCs w:val="22"/>
        </w:rPr>
        <w:t>…)</w:t>
      </w:r>
    </w:p>
    <w:p w:rsidR="00410E52" w:rsidRDefault="00410E52" w:rsidP="00410E52">
      <w:pPr>
        <w:keepLines/>
        <w:spacing w:before="120"/>
        <w:jc w:val="both"/>
        <w:rPr>
          <w:rFonts w:ascii="Arial" w:hAnsi="Arial" w:cs="Arial"/>
          <w:sz w:val="22"/>
          <w:szCs w:val="22"/>
        </w:rPr>
      </w:pPr>
    </w:p>
    <w:p w:rsidR="00410E52" w:rsidRDefault="00410E52" w:rsidP="00410E52">
      <w:pPr>
        <w:keepLines/>
        <w:spacing w:before="120"/>
        <w:jc w:val="both"/>
        <w:rPr>
          <w:rFonts w:ascii="Arial" w:hAnsi="Arial" w:cs="Arial"/>
          <w:b/>
          <w:sz w:val="24"/>
          <w:szCs w:val="24"/>
        </w:rPr>
      </w:pPr>
      <w:r>
        <w:rPr>
          <w:rFonts w:ascii="Arial" w:hAnsi="Arial" w:cs="Arial"/>
          <w:b/>
          <w:sz w:val="24"/>
          <w:szCs w:val="24"/>
        </w:rPr>
        <w:t xml:space="preserve">Ofimática. </w:t>
      </w:r>
    </w:p>
    <w:p w:rsidR="00410E52" w:rsidRDefault="00410E52" w:rsidP="00410E52">
      <w:pPr>
        <w:keepLines/>
        <w:numPr>
          <w:ilvl w:val="0"/>
          <w:numId w:val="33"/>
        </w:numPr>
        <w:spacing w:before="120"/>
        <w:jc w:val="both"/>
        <w:rPr>
          <w:rFonts w:ascii="Arial" w:hAnsi="Arial" w:cs="Arial"/>
          <w:sz w:val="22"/>
          <w:szCs w:val="22"/>
        </w:rPr>
      </w:pPr>
      <w:r>
        <w:rPr>
          <w:rFonts w:ascii="Arial" w:hAnsi="Arial" w:cs="Arial"/>
          <w:sz w:val="22"/>
          <w:szCs w:val="22"/>
        </w:rPr>
        <w:t xml:space="preserve">Conocer cuáles son las capacidades de los procesadores de de texto y hoja de </w:t>
      </w:r>
      <w:proofErr w:type="spellStart"/>
      <w:r>
        <w:rPr>
          <w:rFonts w:ascii="Arial" w:hAnsi="Arial" w:cs="Arial"/>
          <w:sz w:val="22"/>
          <w:szCs w:val="22"/>
        </w:rPr>
        <w:t>calculo</w:t>
      </w:r>
      <w:proofErr w:type="spellEnd"/>
      <w:r>
        <w:rPr>
          <w:rFonts w:ascii="Arial" w:hAnsi="Arial" w:cs="Arial"/>
          <w:sz w:val="22"/>
          <w:szCs w:val="22"/>
        </w:rPr>
        <w:t xml:space="preserve"> de Open office.</w:t>
      </w:r>
    </w:p>
    <w:p w:rsidR="00410E52" w:rsidRDefault="00410E52" w:rsidP="00410E52">
      <w:pPr>
        <w:keepLines/>
        <w:numPr>
          <w:ilvl w:val="0"/>
          <w:numId w:val="33"/>
        </w:numPr>
        <w:spacing w:before="120"/>
        <w:jc w:val="both"/>
        <w:rPr>
          <w:rFonts w:ascii="Arial" w:hAnsi="Arial" w:cs="Arial"/>
          <w:sz w:val="22"/>
          <w:szCs w:val="22"/>
        </w:rPr>
      </w:pPr>
      <w:r>
        <w:rPr>
          <w:rFonts w:ascii="Arial" w:hAnsi="Arial" w:cs="Arial"/>
          <w:sz w:val="22"/>
          <w:szCs w:val="22"/>
        </w:rPr>
        <w:t>Identificar los diferentes menús, iconos, etc., que aparecen en la pantalla de un ordenador cuando se trabaja con Open office.</w:t>
      </w:r>
    </w:p>
    <w:p w:rsidR="00410E52" w:rsidRDefault="00410E52" w:rsidP="00410E52">
      <w:pPr>
        <w:keepLines/>
        <w:numPr>
          <w:ilvl w:val="0"/>
          <w:numId w:val="33"/>
        </w:numPr>
        <w:spacing w:before="120"/>
        <w:jc w:val="both"/>
        <w:rPr>
          <w:rFonts w:ascii="Arial" w:hAnsi="Arial" w:cs="Arial"/>
          <w:sz w:val="22"/>
          <w:szCs w:val="22"/>
        </w:rPr>
      </w:pPr>
      <w:r>
        <w:rPr>
          <w:rFonts w:ascii="Arial" w:hAnsi="Arial" w:cs="Arial"/>
          <w:sz w:val="22"/>
          <w:szCs w:val="22"/>
        </w:rPr>
        <w:t>Aprender a manejar el procesador de texto y la hoja de cálculo a nivel básico.</w:t>
      </w:r>
    </w:p>
    <w:p w:rsidR="00410E52" w:rsidRDefault="00410E52" w:rsidP="00410E52">
      <w:pPr>
        <w:keepLines/>
        <w:numPr>
          <w:ilvl w:val="0"/>
          <w:numId w:val="33"/>
        </w:numPr>
        <w:spacing w:before="120"/>
        <w:jc w:val="both"/>
        <w:rPr>
          <w:rFonts w:ascii="Arial" w:hAnsi="Arial" w:cs="Arial"/>
          <w:sz w:val="22"/>
          <w:szCs w:val="22"/>
        </w:rPr>
      </w:pPr>
      <w:r>
        <w:rPr>
          <w:rFonts w:ascii="Arial" w:hAnsi="Arial" w:cs="Arial"/>
          <w:sz w:val="22"/>
          <w:szCs w:val="22"/>
        </w:rPr>
        <w:t>Conocer las aplicaciones del paquete Open office (</w:t>
      </w:r>
      <w:proofErr w:type="spellStart"/>
      <w:r>
        <w:rPr>
          <w:rFonts w:ascii="Arial" w:hAnsi="Arial" w:cs="Arial"/>
          <w:sz w:val="22"/>
          <w:szCs w:val="22"/>
        </w:rPr>
        <w:t>Writer</w:t>
      </w:r>
      <w:proofErr w:type="spellEnd"/>
      <w:r>
        <w:rPr>
          <w:rFonts w:ascii="Arial" w:hAnsi="Arial" w:cs="Arial"/>
          <w:sz w:val="22"/>
          <w:szCs w:val="22"/>
        </w:rPr>
        <w:t xml:space="preserve"> y </w:t>
      </w:r>
      <w:proofErr w:type="spellStart"/>
      <w:r>
        <w:rPr>
          <w:rFonts w:ascii="Arial" w:hAnsi="Arial" w:cs="Arial"/>
          <w:sz w:val="22"/>
          <w:szCs w:val="22"/>
        </w:rPr>
        <w:t>Calc</w:t>
      </w:r>
      <w:proofErr w:type="spellEnd"/>
      <w:r>
        <w:rPr>
          <w:rFonts w:ascii="Arial" w:hAnsi="Arial" w:cs="Arial"/>
          <w:sz w:val="22"/>
          <w:szCs w:val="22"/>
        </w:rPr>
        <w:t>).</w:t>
      </w:r>
    </w:p>
    <w:p w:rsidR="00410E52" w:rsidRDefault="00410E52" w:rsidP="00410E52">
      <w:pPr>
        <w:keepLines/>
        <w:spacing w:before="120"/>
        <w:jc w:val="both"/>
        <w:rPr>
          <w:rFonts w:ascii="Arial" w:hAnsi="Arial" w:cs="Arial"/>
          <w:sz w:val="22"/>
          <w:szCs w:val="22"/>
        </w:rPr>
      </w:pPr>
      <w:r>
        <w:rPr>
          <w:rFonts w:ascii="Arial" w:hAnsi="Arial" w:cs="Arial"/>
          <w:sz w:val="22"/>
          <w:szCs w:val="22"/>
        </w:rPr>
        <w:t xml:space="preserve"> </w:t>
      </w:r>
    </w:p>
    <w:p w:rsidR="00410E52" w:rsidRDefault="00410E52" w:rsidP="00410E52">
      <w:pPr>
        <w:keepLines/>
        <w:spacing w:before="120"/>
        <w:jc w:val="both"/>
        <w:rPr>
          <w:rFonts w:ascii="Arial" w:hAnsi="Arial" w:cs="Arial"/>
          <w:b/>
          <w:sz w:val="24"/>
          <w:szCs w:val="24"/>
        </w:rPr>
      </w:pPr>
      <w:r>
        <w:rPr>
          <w:rFonts w:ascii="Arial" w:hAnsi="Arial" w:cs="Arial"/>
          <w:b/>
          <w:sz w:val="24"/>
          <w:szCs w:val="24"/>
        </w:rPr>
        <w:t>Informática.</w:t>
      </w:r>
    </w:p>
    <w:p w:rsidR="00410E52" w:rsidRDefault="00410E52" w:rsidP="00410E52">
      <w:pPr>
        <w:keepLines/>
        <w:numPr>
          <w:ilvl w:val="0"/>
          <w:numId w:val="35"/>
        </w:numPr>
        <w:spacing w:before="120"/>
        <w:jc w:val="both"/>
        <w:rPr>
          <w:rFonts w:ascii="Arial" w:hAnsi="Arial" w:cs="Arial"/>
          <w:sz w:val="22"/>
          <w:szCs w:val="22"/>
        </w:rPr>
      </w:pPr>
      <w:r>
        <w:rPr>
          <w:rFonts w:ascii="Arial" w:hAnsi="Arial" w:cs="Arial"/>
          <w:sz w:val="22"/>
          <w:szCs w:val="22"/>
        </w:rPr>
        <w:t>Conocer la historia de los ordenadores.</w:t>
      </w:r>
    </w:p>
    <w:p w:rsidR="00410E52" w:rsidRDefault="00410E52" w:rsidP="00410E52">
      <w:pPr>
        <w:keepLines/>
        <w:numPr>
          <w:ilvl w:val="0"/>
          <w:numId w:val="35"/>
        </w:numPr>
        <w:spacing w:before="120"/>
        <w:jc w:val="both"/>
        <w:rPr>
          <w:rFonts w:ascii="Arial" w:hAnsi="Arial" w:cs="Arial"/>
          <w:sz w:val="22"/>
          <w:szCs w:val="22"/>
        </w:rPr>
      </w:pPr>
      <w:r>
        <w:rPr>
          <w:rFonts w:ascii="Arial" w:hAnsi="Arial" w:cs="Arial"/>
          <w:sz w:val="22"/>
          <w:szCs w:val="22"/>
        </w:rPr>
        <w:t>Conocer las distintas partes que forman el hardware de un ordenador personal.</w:t>
      </w:r>
    </w:p>
    <w:p w:rsidR="00410E52" w:rsidRDefault="00410E52" w:rsidP="00410E52">
      <w:pPr>
        <w:keepLines/>
        <w:numPr>
          <w:ilvl w:val="0"/>
          <w:numId w:val="35"/>
        </w:numPr>
        <w:spacing w:before="120"/>
        <w:jc w:val="both"/>
        <w:rPr>
          <w:rFonts w:ascii="Arial" w:hAnsi="Arial" w:cs="Arial"/>
          <w:sz w:val="22"/>
          <w:szCs w:val="22"/>
        </w:rPr>
      </w:pPr>
      <w:r>
        <w:rPr>
          <w:rFonts w:ascii="Arial" w:hAnsi="Arial" w:cs="Arial"/>
          <w:sz w:val="22"/>
          <w:szCs w:val="22"/>
        </w:rPr>
        <w:t>Conocer los principales periféricos que se emplean en los equipos informáticos actuales.</w:t>
      </w:r>
    </w:p>
    <w:p w:rsidR="00410E52" w:rsidRDefault="00410E52" w:rsidP="00410E52">
      <w:pPr>
        <w:keepLines/>
        <w:numPr>
          <w:ilvl w:val="0"/>
          <w:numId w:val="35"/>
        </w:numPr>
        <w:spacing w:before="120"/>
        <w:jc w:val="both"/>
        <w:rPr>
          <w:rFonts w:ascii="Arial" w:hAnsi="Arial" w:cs="Arial"/>
          <w:sz w:val="22"/>
          <w:szCs w:val="22"/>
        </w:rPr>
      </w:pPr>
      <w:r>
        <w:rPr>
          <w:rFonts w:ascii="Arial" w:hAnsi="Arial" w:cs="Arial"/>
          <w:sz w:val="22"/>
          <w:szCs w:val="22"/>
        </w:rPr>
        <w:t>Diferenciar los periféricos que sirven para introducir datos de aquellos que se emplean para mostrar resultados.</w:t>
      </w:r>
    </w:p>
    <w:p w:rsidR="00410E52" w:rsidRDefault="00410E52" w:rsidP="00410E52">
      <w:pPr>
        <w:keepLines/>
        <w:numPr>
          <w:ilvl w:val="0"/>
          <w:numId w:val="35"/>
        </w:numPr>
        <w:spacing w:before="120"/>
        <w:jc w:val="both"/>
        <w:rPr>
          <w:rFonts w:ascii="Arial" w:hAnsi="Arial" w:cs="Arial"/>
          <w:sz w:val="22"/>
          <w:szCs w:val="22"/>
        </w:rPr>
      </w:pPr>
      <w:r>
        <w:rPr>
          <w:rFonts w:ascii="Arial" w:hAnsi="Arial" w:cs="Arial"/>
          <w:sz w:val="22"/>
          <w:szCs w:val="22"/>
        </w:rPr>
        <w:t>Saber cuál es el tipo de periférico adecuado para cada función.</w:t>
      </w:r>
    </w:p>
    <w:p w:rsidR="00410E52" w:rsidRDefault="00410E52" w:rsidP="00410E52">
      <w:pPr>
        <w:keepLines/>
        <w:numPr>
          <w:ilvl w:val="0"/>
          <w:numId w:val="35"/>
        </w:numPr>
        <w:spacing w:before="120"/>
        <w:jc w:val="both"/>
        <w:rPr>
          <w:rFonts w:ascii="Arial" w:hAnsi="Arial" w:cs="Arial"/>
          <w:sz w:val="22"/>
          <w:szCs w:val="22"/>
        </w:rPr>
      </w:pPr>
      <w:r>
        <w:rPr>
          <w:rFonts w:ascii="Arial" w:hAnsi="Arial" w:cs="Arial"/>
          <w:sz w:val="22"/>
          <w:szCs w:val="22"/>
        </w:rPr>
        <w:t>Conocer las posibilidades de algunos de los periféricos utilizados en el aula: monitores, impresoras, escáner, etc.</w:t>
      </w:r>
    </w:p>
    <w:p w:rsidR="00410E52" w:rsidRDefault="00410E52" w:rsidP="00410E52">
      <w:pPr>
        <w:keepLines/>
        <w:numPr>
          <w:ilvl w:val="0"/>
          <w:numId w:val="35"/>
        </w:numPr>
        <w:spacing w:before="120"/>
        <w:jc w:val="both"/>
        <w:rPr>
          <w:rFonts w:ascii="Arial" w:hAnsi="Arial" w:cs="Arial"/>
          <w:sz w:val="22"/>
          <w:szCs w:val="22"/>
        </w:rPr>
      </w:pPr>
      <w:r>
        <w:rPr>
          <w:rFonts w:ascii="Arial" w:hAnsi="Arial" w:cs="Arial"/>
          <w:sz w:val="22"/>
          <w:szCs w:val="22"/>
        </w:rPr>
        <w:t>Aprender a conectar y desconectar los periféricos a la carcasa del ordenador.</w:t>
      </w:r>
    </w:p>
    <w:p w:rsidR="00410E52" w:rsidRDefault="00410E52" w:rsidP="00410E52">
      <w:pPr>
        <w:keepLines/>
        <w:spacing w:before="120"/>
        <w:ind w:left="284" w:hanging="284"/>
        <w:jc w:val="both"/>
        <w:rPr>
          <w:rFonts w:ascii="Arial" w:hAnsi="Arial"/>
          <w:sz w:val="22"/>
          <w:lang w:val="es-ES_tradnl"/>
        </w:rPr>
      </w:pPr>
    </w:p>
    <w:p w:rsidR="00410E52" w:rsidRDefault="00410E52" w:rsidP="00410E52">
      <w:pPr>
        <w:keepLines/>
        <w:spacing w:before="120"/>
        <w:ind w:left="284" w:hanging="284"/>
        <w:jc w:val="both"/>
        <w:rPr>
          <w:rFonts w:ascii="Arial" w:hAnsi="Arial"/>
          <w:b/>
          <w:sz w:val="24"/>
          <w:szCs w:val="24"/>
          <w:lang w:val="es-ES_tradnl"/>
        </w:rPr>
      </w:pPr>
      <w:r w:rsidRPr="00500674">
        <w:rPr>
          <w:rFonts w:ascii="Arial" w:hAnsi="Arial"/>
          <w:b/>
          <w:sz w:val="24"/>
          <w:szCs w:val="24"/>
          <w:lang w:val="es-ES_tradnl"/>
        </w:rPr>
        <w:t>Proyectos.</w:t>
      </w:r>
    </w:p>
    <w:p w:rsidR="00410E52" w:rsidRPr="00500674" w:rsidRDefault="00410E52" w:rsidP="00410E52">
      <w:pPr>
        <w:keepLines/>
        <w:numPr>
          <w:ilvl w:val="0"/>
          <w:numId w:val="36"/>
        </w:numPr>
        <w:spacing w:before="120"/>
        <w:jc w:val="both"/>
        <w:rPr>
          <w:rFonts w:ascii="Arial" w:hAnsi="Arial"/>
          <w:sz w:val="22"/>
          <w:szCs w:val="22"/>
          <w:lang w:val="es-ES_tradnl"/>
        </w:rPr>
      </w:pPr>
      <w:r w:rsidRPr="00500674">
        <w:rPr>
          <w:rFonts w:ascii="Arial" w:hAnsi="Arial"/>
          <w:sz w:val="22"/>
          <w:szCs w:val="22"/>
          <w:lang w:val="es-ES_tradnl"/>
        </w:rPr>
        <w:t>Desarrollar proyectos en el aula taller de tecnología trabajando en grupo.</w:t>
      </w:r>
    </w:p>
    <w:p w:rsidR="00410E52" w:rsidRDefault="00410E52" w:rsidP="00410E52">
      <w:pPr>
        <w:keepLines/>
        <w:numPr>
          <w:ilvl w:val="0"/>
          <w:numId w:val="36"/>
        </w:numPr>
        <w:spacing w:before="120"/>
        <w:jc w:val="both"/>
        <w:rPr>
          <w:rFonts w:ascii="Arial" w:hAnsi="Arial"/>
          <w:sz w:val="22"/>
          <w:szCs w:val="22"/>
          <w:lang w:val="es-ES_tradnl"/>
        </w:rPr>
      </w:pPr>
      <w:r w:rsidRPr="00500674">
        <w:rPr>
          <w:rFonts w:ascii="Arial" w:hAnsi="Arial"/>
          <w:sz w:val="22"/>
          <w:szCs w:val="22"/>
          <w:lang w:val="es-ES_tradnl"/>
        </w:rPr>
        <w:t xml:space="preserve">Respetar las </w:t>
      </w:r>
      <w:r>
        <w:rPr>
          <w:rFonts w:ascii="Arial" w:hAnsi="Arial"/>
          <w:sz w:val="22"/>
          <w:szCs w:val="22"/>
          <w:lang w:val="es-ES_tradnl"/>
        </w:rPr>
        <w:t>normas en el desarrollo de proyectos</w:t>
      </w:r>
    </w:p>
    <w:p w:rsidR="00410E52" w:rsidRPr="001E24BC" w:rsidRDefault="00410E52" w:rsidP="001E24BC">
      <w:pPr>
        <w:keepLines/>
        <w:numPr>
          <w:ilvl w:val="0"/>
          <w:numId w:val="36"/>
        </w:numPr>
        <w:spacing w:before="120"/>
        <w:jc w:val="both"/>
        <w:rPr>
          <w:rFonts w:ascii="Arial" w:hAnsi="Arial"/>
          <w:sz w:val="22"/>
          <w:szCs w:val="22"/>
          <w:lang w:val="es-ES_tradnl"/>
        </w:rPr>
      </w:pPr>
      <w:r>
        <w:rPr>
          <w:rFonts w:ascii="Arial" w:hAnsi="Arial"/>
          <w:sz w:val="22"/>
          <w:szCs w:val="22"/>
          <w:lang w:val="es-ES_tradnl"/>
        </w:rPr>
        <w:t>Documentar los proyectos realizados en el taller, elaborando todos los documentos necesarios.</w:t>
      </w:r>
    </w:p>
    <w:p w:rsidR="001E24BC" w:rsidRDefault="00F908D3" w:rsidP="003C7281">
      <w:pPr>
        <w:keepLines/>
        <w:spacing w:before="360"/>
        <w:jc w:val="both"/>
        <w:rPr>
          <w:rFonts w:cs="Times New Roman"/>
          <w:b/>
          <w:sz w:val="24"/>
          <w:szCs w:val="24"/>
        </w:rPr>
      </w:pPr>
      <w:r w:rsidRPr="00B849EB">
        <w:rPr>
          <w:rFonts w:cs="Times New Roman"/>
          <w:b/>
          <w:sz w:val="24"/>
          <w:szCs w:val="24"/>
        </w:rPr>
        <w:t xml:space="preserve">2.2.- </w:t>
      </w:r>
      <w:r w:rsidR="00416046" w:rsidRPr="00B849EB">
        <w:rPr>
          <w:rFonts w:cs="Times New Roman"/>
          <w:b/>
          <w:sz w:val="24"/>
          <w:szCs w:val="24"/>
        </w:rPr>
        <w:t xml:space="preserve"> DISTRIBUCIÓN TEMPORAL DE LOS CONTENIDOS</w:t>
      </w:r>
      <w:r w:rsidR="003E5EA3" w:rsidRPr="00B849EB">
        <w:rPr>
          <w:rFonts w:cs="Times New Roman"/>
          <w:b/>
          <w:sz w:val="24"/>
          <w:szCs w:val="24"/>
        </w:rPr>
        <w:t xml:space="preserve"> </w:t>
      </w:r>
      <w:proofErr w:type="spellStart"/>
      <w:r w:rsidR="00541747" w:rsidRPr="00B849EB">
        <w:rPr>
          <w:rFonts w:cs="Times New Roman"/>
          <w:b/>
          <w:sz w:val="24"/>
          <w:szCs w:val="24"/>
        </w:rPr>
        <w:t>CONTENIDOS</w:t>
      </w:r>
      <w:proofErr w:type="spellEnd"/>
    </w:p>
    <w:p w:rsidR="001E24BC" w:rsidRPr="00B849EB" w:rsidRDefault="001E24BC" w:rsidP="003C7281">
      <w:pPr>
        <w:keepLines/>
        <w:spacing w:before="360"/>
        <w:jc w:val="both"/>
        <w:rPr>
          <w:rFonts w:cs="Times New Roman"/>
          <w:b/>
          <w:sz w:val="24"/>
          <w:szCs w:val="24"/>
        </w:rPr>
      </w:pPr>
    </w:p>
    <w:tbl>
      <w:tblPr>
        <w:tblW w:w="9994" w:type="dxa"/>
        <w:tblInd w:w="-20" w:type="dxa"/>
        <w:tblLayout w:type="fixed"/>
        <w:tblCellMar>
          <w:left w:w="70" w:type="dxa"/>
          <w:right w:w="70" w:type="dxa"/>
        </w:tblCellMar>
        <w:tblLook w:val="0000"/>
      </w:tblPr>
      <w:tblGrid>
        <w:gridCol w:w="9994"/>
      </w:tblGrid>
      <w:tr w:rsidR="00F16AC6" w:rsidTr="00B51036">
        <w:trPr>
          <w:trHeight w:val="276"/>
        </w:trPr>
        <w:tc>
          <w:tcPr>
            <w:tcW w:w="9994" w:type="dxa"/>
            <w:vMerge w:val="restart"/>
            <w:tcBorders>
              <w:top w:val="single" w:sz="4" w:space="0" w:color="000000"/>
              <w:left w:val="single" w:sz="4" w:space="0" w:color="000000"/>
              <w:bottom w:val="single" w:sz="4" w:space="0" w:color="000000"/>
              <w:right w:val="single" w:sz="4" w:space="0" w:color="000000"/>
            </w:tcBorders>
            <w:shd w:val="clear" w:color="auto" w:fill="D8D8D8"/>
          </w:tcPr>
          <w:p w:rsidR="00F16AC6" w:rsidRDefault="00F16AC6" w:rsidP="00B51036">
            <w:pPr>
              <w:snapToGrid w:val="0"/>
              <w:ind w:left="360"/>
              <w:jc w:val="both"/>
              <w:rPr>
                <w:rFonts w:ascii="Arial" w:hAnsi="Arial"/>
                <w:b/>
                <w:sz w:val="24"/>
                <w:lang w:val="es-ES_tradnl"/>
              </w:rPr>
            </w:pPr>
            <w:r>
              <w:rPr>
                <w:rFonts w:ascii="Arial" w:hAnsi="Arial"/>
                <w:b/>
                <w:sz w:val="24"/>
                <w:lang w:val="es-ES_tradnl"/>
              </w:rPr>
              <w:t>TECNOLOGÍAS  3º ESO (Diversificación) / CONTENIDOS</w:t>
            </w:r>
          </w:p>
        </w:tc>
      </w:tr>
    </w:tbl>
    <w:p w:rsidR="00F16AC6" w:rsidRDefault="00F16AC6" w:rsidP="00F16AC6">
      <w:pPr>
        <w:jc w:val="both"/>
      </w:pPr>
    </w:p>
    <w:p w:rsidR="00B51036" w:rsidRPr="00B849EB" w:rsidRDefault="00B51036" w:rsidP="00B51036">
      <w:pPr>
        <w:keepLines/>
        <w:spacing w:before="240"/>
        <w:jc w:val="both"/>
        <w:rPr>
          <w:rFonts w:cs="Times New Roman"/>
          <w:b/>
          <w:sz w:val="24"/>
          <w:szCs w:val="24"/>
        </w:rPr>
      </w:pPr>
      <w:r w:rsidRPr="00B849EB">
        <w:rPr>
          <w:rFonts w:cs="Times New Roman"/>
          <w:b/>
          <w:sz w:val="24"/>
          <w:szCs w:val="24"/>
        </w:rPr>
        <w:t>2.2</w:t>
      </w:r>
      <w:r>
        <w:rPr>
          <w:rFonts w:cs="Times New Roman"/>
          <w:b/>
          <w:sz w:val="24"/>
          <w:szCs w:val="24"/>
        </w:rPr>
        <w:t>.1.- CONTENIDOS BLOQUE 1</w:t>
      </w:r>
      <w:r w:rsidRPr="00B849EB">
        <w:rPr>
          <w:rFonts w:cs="Times New Roman"/>
          <w:b/>
          <w:sz w:val="24"/>
          <w:szCs w:val="24"/>
        </w:rPr>
        <w:t>: ELECTRICIDAD</w:t>
      </w:r>
    </w:p>
    <w:p w:rsidR="00B51036" w:rsidRPr="00B849EB" w:rsidRDefault="00B51036" w:rsidP="00B51036">
      <w:pPr>
        <w:pStyle w:val="Prrafodelista"/>
        <w:keepLines/>
        <w:suppressAutoHyphens w:val="0"/>
        <w:spacing w:before="120"/>
        <w:ind w:left="357"/>
        <w:jc w:val="both"/>
        <w:rPr>
          <w:rFonts w:cs="Times New Roman"/>
          <w:sz w:val="24"/>
          <w:szCs w:val="24"/>
        </w:rPr>
      </w:pPr>
      <w:r w:rsidRPr="00B849EB">
        <w:rPr>
          <w:rFonts w:cs="Times New Roman"/>
          <w:b/>
          <w:sz w:val="24"/>
          <w:szCs w:val="24"/>
        </w:rPr>
        <w:t>DISTRIBUCIÓN TEMPORAL BLOQUE CONTENIDOS 5:</w:t>
      </w:r>
    </w:p>
    <w:p w:rsidR="00B51036" w:rsidRDefault="00B51036" w:rsidP="0070414A">
      <w:pPr>
        <w:keepLines/>
        <w:spacing w:before="240"/>
        <w:jc w:val="both"/>
        <w:rPr>
          <w:rFonts w:cs="Times New Roman"/>
          <w:b/>
          <w:sz w:val="24"/>
          <w:szCs w:val="24"/>
        </w:rPr>
      </w:pPr>
    </w:p>
    <w:p w:rsidR="00F16AC6" w:rsidRDefault="0070414A" w:rsidP="0070414A">
      <w:pPr>
        <w:keepLines/>
        <w:spacing w:before="240"/>
        <w:jc w:val="both"/>
        <w:rPr>
          <w:rFonts w:ascii="Arial" w:hAnsi="Arial" w:cs="Arial"/>
          <w:szCs w:val="22"/>
        </w:rPr>
      </w:pPr>
      <w:r w:rsidRPr="00B849EB">
        <w:rPr>
          <w:rFonts w:cs="Times New Roman"/>
          <w:b/>
          <w:sz w:val="24"/>
          <w:szCs w:val="24"/>
        </w:rPr>
        <w:t>2.2</w:t>
      </w:r>
      <w:r>
        <w:rPr>
          <w:rFonts w:cs="Times New Roman"/>
          <w:b/>
          <w:sz w:val="24"/>
          <w:szCs w:val="24"/>
        </w:rPr>
        <w:t>.1</w:t>
      </w:r>
      <w:r w:rsidRPr="00B849EB">
        <w:rPr>
          <w:rFonts w:cs="Times New Roman"/>
          <w:b/>
          <w:sz w:val="24"/>
          <w:szCs w:val="24"/>
        </w:rPr>
        <w:t xml:space="preserve">.- </w:t>
      </w:r>
      <w:r>
        <w:rPr>
          <w:rFonts w:cs="Times New Roman"/>
          <w:b/>
          <w:sz w:val="24"/>
          <w:szCs w:val="24"/>
        </w:rPr>
        <w:t xml:space="preserve"> </w:t>
      </w:r>
      <w:r w:rsidR="00F16AC6">
        <w:rPr>
          <w:rFonts w:ascii="Arial" w:hAnsi="Arial" w:cs="Arial"/>
          <w:szCs w:val="22"/>
        </w:rPr>
        <w:t>Bloque 1 Electricidad.</w:t>
      </w:r>
    </w:p>
    <w:p w:rsidR="0070414A" w:rsidRPr="0070414A" w:rsidRDefault="0070414A" w:rsidP="0070414A">
      <w:pPr>
        <w:keepLines/>
        <w:spacing w:before="240"/>
        <w:jc w:val="both"/>
        <w:rPr>
          <w:rFonts w:cs="Times New Roman"/>
          <w:b/>
          <w:sz w:val="24"/>
          <w:szCs w:val="24"/>
        </w:rPr>
      </w:pPr>
    </w:p>
    <w:p w:rsidR="00F16AC6" w:rsidRDefault="00F16AC6" w:rsidP="00F16AC6">
      <w:pPr>
        <w:numPr>
          <w:ilvl w:val="0"/>
          <w:numId w:val="38"/>
        </w:numPr>
        <w:jc w:val="both"/>
        <w:rPr>
          <w:rFonts w:ascii="Arial" w:hAnsi="Arial" w:cs="Arial"/>
          <w:sz w:val="22"/>
          <w:szCs w:val="22"/>
        </w:rPr>
      </w:pPr>
      <w:r>
        <w:rPr>
          <w:rFonts w:ascii="Arial" w:hAnsi="Arial" w:cs="Arial"/>
          <w:sz w:val="22"/>
          <w:szCs w:val="22"/>
        </w:rPr>
        <w:t>La corriente eléctrica.</w:t>
      </w:r>
    </w:p>
    <w:p w:rsidR="00F16AC6" w:rsidRDefault="00F16AC6" w:rsidP="00F16AC6">
      <w:pPr>
        <w:numPr>
          <w:ilvl w:val="0"/>
          <w:numId w:val="38"/>
        </w:numPr>
        <w:jc w:val="both"/>
        <w:rPr>
          <w:rFonts w:ascii="Arial" w:hAnsi="Arial" w:cs="Arial"/>
          <w:sz w:val="22"/>
          <w:szCs w:val="22"/>
        </w:rPr>
      </w:pPr>
      <w:r>
        <w:rPr>
          <w:rFonts w:ascii="Arial" w:hAnsi="Arial" w:cs="Arial"/>
          <w:sz w:val="22"/>
          <w:szCs w:val="22"/>
        </w:rPr>
        <w:t>La intensidad. Medida de la intensidad. Unidad.</w:t>
      </w:r>
    </w:p>
    <w:p w:rsidR="00F16AC6" w:rsidRDefault="00F16AC6" w:rsidP="00F16AC6">
      <w:pPr>
        <w:numPr>
          <w:ilvl w:val="0"/>
          <w:numId w:val="38"/>
        </w:numPr>
        <w:jc w:val="both"/>
        <w:rPr>
          <w:rFonts w:ascii="Arial" w:hAnsi="Arial"/>
          <w:sz w:val="22"/>
          <w:lang w:val="es-ES_tradnl"/>
        </w:rPr>
      </w:pPr>
      <w:r>
        <w:rPr>
          <w:rFonts w:ascii="Arial" w:hAnsi="Arial"/>
          <w:sz w:val="22"/>
          <w:lang w:val="es-ES_tradnl"/>
        </w:rPr>
        <w:lastRenderedPageBreak/>
        <w:t>El voltaje. Medida del voltaje. Unidad.</w:t>
      </w:r>
    </w:p>
    <w:p w:rsidR="00F16AC6" w:rsidRDefault="00F16AC6" w:rsidP="00F16AC6">
      <w:pPr>
        <w:numPr>
          <w:ilvl w:val="0"/>
          <w:numId w:val="38"/>
        </w:numPr>
        <w:jc w:val="both"/>
        <w:rPr>
          <w:rFonts w:ascii="Arial" w:hAnsi="Arial"/>
          <w:sz w:val="22"/>
          <w:lang w:val="es-ES_tradnl"/>
        </w:rPr>
      </w:pPr>
      <w:r>
        <w:rPr>
          <w:rFonts w:ascii="Arial" w:hAnsi="Arial"/>
          <w:sz w:val="22"/>
          <w:lang w:val="es-ES_tradnl"/>
        </w:rPr>
        <w:t xml:space="preserve">Tipos de corriente. </w:t>
      </w:r>
    </w:p>
    <w:p w:rsidR="00F16AC6" w:rsidRDefault="00F16AC6" w:rsidP="00F16AC6">
      <w:pPr>
        <w:numPr>
          <w:ilvl w:val="0"/>
          <w:numId w:val="38"/>
        </w:numPr>
        <w:jc w:val="both"/>
        <w:rPr>
          <w:rFonts w:ascii="Arial" w:hAnsi="Arial"/>
          <w:sz w:val="22"/>
          <w:lang w:val="es-ES_tradnl"/>
        </w:rPr>
      </w:pPr>
      <w:r>
        <w:rPr>
          <w:rFonts w:ascii="Arial" w:hAnsi="Arial"/>
          <w:sz w:val="22"/>
          <w:lang w:val="es-ES_tradnl"/>
        </w:rPr>
        <w:t>La resistencia. Medida de la resistencia. Unidad.</w:t>
      </w:r>
    </w:p>
    <w:p w:rsidR="00F16AC6" w:rsidRDefault="00F16AC6" w:rsidP="00F16AC6">
      <w:pPr>
        <w:numPr>
          <w:ilvl w:val="0"/>
          <w:numId w:val="38"/>
        </w:numPr>
        <w:jc w:val="both"/>
        <w:rPr>
          <w:rFonts w:ascii="Arial" w:hAnsi="Arial"/>
          <w:sz w:val="22"/>
          <w:lang w:val="es-ES_tradnl"/>
        </w:rPr>
      </w:pPr>
      <w:r>
        <w:rPr>
          <w:rFonts w:ascii="Arial" w:hAnsi="Arial"/>
          <w:sz w:val="22"/>
          <w:lang w:val="es-ES_tradnl"/>
        </w:rPr>
        <w:t>Ley Ohm.</w:t>
      </w:r>
    </w:p>
    <w:p w:rsidR="00F16AC6" w:rsidRDefault="00F16AC6" w:rsidP="00F16AC6">
      <w:pPr>
        <w:numPr>
          <w:ilvl w:val="0"/>
          <w:numId w:val="38"/>
        </w:numPr>
        <w:jc w:val="both"/>
        <w:rPr>
          <w:rFonts w:ascii="Arial" w:hAnsi="Arial"/>
          <w:sz w:val="22"/>
          <w:lang w:val="es-ES_tradnl"/>
        </w:rPr>
      </w:pPr>
      <w:r>
        <w:rPr>
          <w:rFonts w:ascii="Arial" w:hAnsi="Arial"/>
          <w:sz w:val="22"/>
          <w:lang w:val="es-ES_tradnl"/>
        </w:rPr>
        <w:t>Aplicaciones de la electricidad.</w:t>
      </w:r>
    </w:p>
    <w:p w:rsidR="00F16AC6" w:rsidRDefault="00F16AC6" w:rsidP="00F16AC6">
      <w:pPr>
        <w:numPr>
          <w:ilvl w:val="0"/>
          <w:numId w:val="38"/>
        </w:numPr>
        <w:jc w:val="both"/>
        <w:rPr>
          <w:rFonts w:ascii="Arial" w:hAnsi="Arial"/>
          <w:sz w:val="22"/>
          <w:lang w:val="es-ES_tradnl"/>
        </w:rPr>
      </w:pPr>
      <w:r>
        <w:rPr>
          <w:rFonts w:ascii="Arial" w:hAnsi="Arial"/>
          <w:sz w:val="22"/>
          <w:lang w:val="es-ES_tradnl"/>
        </w:rPr>
        <w:t>Instalación eléctrica en viviendas.</w:t>
      </w:r>
    </w:p>
    <w:p w:rsidR="00F16AC6" w:rsidRDefault="00F16AC6" w:rsidP="00F16AC6">
      <w:pPr>
        <w:numPr>
          <w:ilvl w:val="0"/>
          <w:numId w:val="38"/>
        </w:numPr>
        <w:jc w:val="both"/>
        <w:rPr>
          <w:rFonts w:ascii="Arial" w:hAnsi="Arial"/>
          <w:sz w:val="22"/>
          <w:lang w:val="es-ES_tradnl"/>
        </w:rPr>
      </w:pPr>
      <w:r>
        <w:rPr>
          <w:rFonts w:ascii="Arial" w:hAnsi="Arial"/>
          <w:sz w:val="22"/>
          <w:lang w:val="es-ES_tradnl"/>
        </w:rPr>
        <w:t>Empleo de simuladores eléctricos.</w:t>
      </w:r>
    </w:p>
    <w:p w:rsidR="00F16AC6" w:rsidRPr="00F16AC6" w:rsidRDefault="00F16AC6" w:rsidP="00F16AC6">
      <w:pPr>
        <w:pStyle w:val="Prrafodelista"/>
        <w:keepLines/>
        <w:suppressAutoHyphens w:val="0"/>
        <w:spacing w:before="120"/>
        <w:jc w:val="both"/>
        <w:rPr>
          <w:rFonts w:cs="Times New Roman"/>
          <w:b/>
          <w:sz w:val="24"/>
          <w:szCs w:val="24"/>
        </w:rPr>
      </w:pPr>
      <w:r w:rsidRPr="00F16AC6">
        <w:rPr>
          <w:rFonts w:cs="Times New Roman"/>
          <w:b/>
          <w:sz w:val="24"/>
          <w:szCs w:val="24"/>
        </w:rPr>
        <w:t>DISTRIBUCIÓN TEMPORAL BLOQUE 1,  DE LOS CONTENIDOS:</w:t>
      </w:r>
    </w:p>
    <w:p w:rsidR="0070414A" w:rsidRPr="00B849EB" w:rsidRDefault="0070414A" w:rsidP="0070414A">
      <w:pPr>
        <w:keepLines/>
        <w:suppressAutoHyphens w:val="0"/>
        <w:spacing w:before="120"/>
        <w:jc w:val="both"/>
        <w:rPr>
          <w:rFonts w:cs="Times New Roman"/>
          <w:sz w:val="24"/>
          <w:szCs w:val="24"/>
        </w:rPr>
      </w:pPr>
      <w:r>
        <w:rPr>
          <w:rFonts w:cs="Times New Roman"/>
          <w:sz w:val="24"/>
          <w:szCs w:val="24"/>
        </w:rPr>
        <w:t xml:space="preserve"> </w:t>
      </w:r>
      <w:r w:rsidRPr="00B849EB">
        <w:rPr>
          <w:rFonts w:cs="Times New Roman"/>
          <w:sz w:val="24"/>
          <w:szCs w:val="24"/>
        </w:rPr>
        <w:t>Tercer  Trimestre  JUNIO/2014   1ª Quincena    6 Sesiones (6 horas)</w:t>
      </w:r>
    </w:p>
    <w:p w:rsidR="0070414A" w:rsidRPr="00B849EB" w:rsidRDefault="0070414A" w:rsidP="0070414A">
      <w:pPr>
        <w:keepLines/>
        <w:suppressAutoHyphens w:val="0"/>
        <w:spacing w:before="120"/>
        <w:ind w:left="357"/>
        <w:jc w:val="both"/>
        <w:rPr>
          <w:rFonts w:cs="Times New Roman"/>
          <w:sz w:val="24"/>
          <w:szCs w:val="24"/>
        </w:rPr>
      </w:pPr>
      <w:r w:rsidRPr="00B849EB">
        <w:rPr>
          <w:rFonts w:cs="Times New Roman"/>
          <w:sz w:val="24"/>
          <w:szCs w:val="24"/>
        </w:rPr>
        <w:t xml:space="preserve">                       </w:t>
      </w:r>
      <w:r>
        <w:rPr>
          <w:rFonts w:cs="Times New Roman"/>
          <w:sz w:val="24"/>
          <w:szCs w:val="24"/>
        </w:rPr>
        <w:t xml:space="preserve">  </w:t>
      </w:r>
      <w:r w:rsidRPr="00B849EB">
        <w:rPr>
          <w:rFonts w:cs="Times New Roman"/>
          <w:sz w:val="24"/>
          <w:szCs w:val="24"/>
        </w:rPr>
        <w:t>JUNIO/2014   2ª Quincena    5      “       (5 horas)</w:t>
      </w:r>
    </w:p>
    <w:p w:rsidR="00B51036" w:rsidRPr="00B849EB" w:rsidRDefault="00B51036" w:rsidP="00B51036">
      <w:pPr>
        <w:keepLines/>
        <w:spacing w:before="240"/>
        <w:jc w:val="both"/>
        <w:rPr>
          <w:rFonts w:cs="Times New Roman"/>
          <w:b/>
          <w:sz w:val="24"/>
          <w:szCs w:val="24"/>
        </w:rPr>
      </w:pPr>
      <w:r w:rsidRPr="00B849EB">
        <w:rPr>
          <w:rFonts w:cs="Times New Roman"/>
          <w:b/>
          <w:sz w:val="24"/>
          <w:szCs w:val="24"/>
        </w:rPr>
        <w:t>2.2</w:t>
      </w:r>
      <w:r>
        <w:rPr>
          <w:rFonts w:cs="Times New Roman"/>
          <w:b/>
          <w:sz w:val="24"/>
          <w:szCs w:val="24"/>
        </w:rPr>
        <w:t>.2</w:t>
      </w:r>
      <w:r w:rsidRPr="00B849EB">
        <w:rPr>
          <w:rFonts w:cs="Times New Roman"/>
          <w:b/>
          <w:sz w:val="24"/>
          <w:szCs w:val="24"/>
        </w:rPr>
        <w:t xml:space="preserve">.- </w:t>
      </w:r>
      <w:r>
        <w:rPr>
          <w:rFonts w:cs="Times New Roman"/>
          <w:b/>
          <w:sz w:val="24"/>
          <w:szCs w:val="24"/>
        </w:rPr>
        <w:t>CONTENIDOS BLOQUE 2: INFORMÁTICA</w:t>
      </w:r>
    </w:p>
    <w:p w:rsidR="00F16AC6" w:rsidRPr="00B51036" w:rsidRDefault="00F16AC6" w:rsidP="00B51036">
      <w:pPr>
        <w:keepLines/>
        <w:suppressAutoHyphens w:val="0"/>
        <w:spacing w:before="120"/>
        <w:jc w:val="both"/>
        <w:rPr>
          <w:rFonts w:cs="Times New Roman"/>
          <w:sz w:val="24"/>
          <w:szCs w:val="24"/>
        </w:rPr>
      </w:pPr>
    </w:p>
    <w:p w:rsidR="00F16AC6" w:rsidRDefault="00F16AC6" w:rsidP="00F16AC6">
      <w:pPr>
        <w:pStyle w:val="Ttulo5"/>
        <w:spacing w:before="120" w:after="120"/>
        <w:ind w:left="1008" w:hanging="1008"/>
        <w:rPr>
          <w:rFonts w:ascii="Arial" w:hAnsi="Arial" w:cs="Arial"/>
          <w:szCs w:val="22"/>
        </w:rPr>
      </w:pPr>
      <w:r>
        <w:rPr>
          <w:rFonts w:ascii="Arial" w:hAnsi="Arial" w:cs="Arial"/>
          <w:szCs w:val="22"/>
        </w:rPr>
        <w:t>Bloque 2.Informática.</w:t>
      </w:r>
    </w:p>
    <w:p w:rsidR="00F16AC6" w:rsidRDefault="00F16AC6" w:rsidP="00F16AC6">
      <w:pPr>
        <w:numPr>
          <w:ilvl w:val="0"/>
          <w:numId w:val="39"/>
        </w:numPr>
        <w:jc w:val="both"/>
        <w:rPr>
          <w:rFonts w:ascii="Arial" w:hAnsi="Arial" w:cs="Arial"/>
          <w:sz w:val="22"/>
          <w:szCs w:val="22"/>
        </w:rPr>
      </w:pPr>
      <w:r>
        <w:rPr>
          <w:rFonts w:ascii="Arial" w:hAnsi="Arial" w:cs="Arial"/>
          <w:sz w:val="22"/>
          <w:szCs w:val="22"/>
        </w:rPr>
        <w:t xml:space="preserve">Partes de un ordenador personal. Disco duro, memoria, placa base </w:t>
      </w:r>
      <w:proofErr w:type="spellStart"/>
      <w:r>
        <w:rPr>
          <w:rFonts w:ascii="Arial" w:hAnsi="Arial" w:cs="Arial"/>
          <w:sz w:val="22"/>
          <w:szCs w:val="22"/>
        </w:rPr>
        <w:t>etc</w:t>
      </w:r>
      <w:proofErr w:type="spellEnd"/>
      <w:r>
        <w:rPr>
          <w:rFonts w:ascii="Arial" w:hAnsi="Arial" w:cs="Arial"/>
          <w:sz w:val="22"/>
          <w:szCs w:val="22"/>
        </w:rPr>
        <w:t>…</w:t>
      </w:r>
    </w:p>
    <w:p w:rsidR="00F16AC6" w:rsidRDefault="00F16AC6" w:rsidP="00F16AC6">
      <w:pPr>
        <w:numPr>
          <w:ilvl w:val="0"/>
          <w:numId w:val="39"/>
        </w:numPr>
        <w:jc w:val="both"/>
        <w:rPr>
          <w:rFonts w:ascii="Arial" w:hAnsi="Arial"/>
          <w:sz w:val="22"/>
          <w:lang w:val="es-ES_tradnl"/>
        </w:rPr>
      </w:pPr>
      <w:r>
        <w:rPr>
          <w:rFonts w:ascii="Arial" w:hAnsi="Arial"/>
          <w:sz w:val="22"/>
          <w:lang w:val="es-ES_tradnl"/>
        </w:rPr>
        <w:t>Como se conectan los periféricos a la unidad central.</w:t>
      </w:r>
    </w:p>
    <w:p w:rsidR="00F16AC6" w:rsidRDefault="00F16AC6" w:rsidP="00F16AC6">
      <w:pPr>
        <w:numPr>
          <w:ilvl w:val="0"/>
          <w:numId w:val="39"/>
        </w:numPr>
        <w:jc w:val="both"/>
        <w:rPr>
          <w:rFonts w:ascii="Arial" w:hAnsi="Arial"/>
          <w:sz w:val="22"/>
          <w:lang w:val="es-ES_tradnl"/>
        </w:rPr>
      </w:pPr>
      <w:r>
        <w:rPr>
          <w:rFonts w:ascii="Arial" w:hAnsi="Arial"/>
          <w:sz w:val="22"/>
          <w:lang w:val="es-ES_tradnl"/>
        </w:rPr>
        <w:t>Tipos de ordenadores.</w:t>
      </w:r>
    </w:p>
    <w:p w:rsidR="00F16AC6" w:rsidRDefault="00F16AC6" w:rsidP="00F16AC6">
      <w:pPr>
        <w:numPr>
          <w:ilvl w:val="0"/>
          <w:numId w:val="39"/>
        </w:numPr>
        <w:jc w:val="both"/>
        <w:rPr>
          <w:rFonts w:ascii="Arial" w:hAnsi="Arial"/>
          <w:sz w:val="22"/>
          <w:lang w:val="es-ES_tradnl"/>
        </w:rPr>
      </w:pPr>
      <w:r>
        <w:rPr>
          <w:rFonts w:ascii="Arial" w:hAnsi="Arial"/>
          <w:sz w:val="22"/>
          <w:lang w:val="es-ES_tradnl"/>
        </w:rPr>
        <w:t>Montaje y desmontaje de un ordenador.</w:t>
      </w:r>
    </w:p>
    <w:p w:rsidR="00B51036" w:rsidRPr="00B51036" w:rsidRDefault="001E24BC" w:rsidP="00B51036">
      <w:pPr>
        <w:keepLines/>
        <w:suppressAutoHyphens w:val="0"/>
        <w:spacing w:before="120"/>
        <w:ind w:left="360"/>
        <w:jc w:val="both"/>
        <w:rPr>
          <w:rFonts w:cs="Times New Roman"/>
          <w:b/>
          <w:sz w:val="24"/>
          <w:szCs w:val="24"/>
        </w:rPr>
      </w:pPr>
      <w:r>
        <w:rPr>
          <w:rFonts w:cs="Times New Roman"/>
          <w:b/>
          <w:sz w:val="24"/>
          <w:szCs w:val="24"/>
        </w:rPr>
        <w:t>DISTRIBUCIÓN TEMPORAL BLOQUE 2</w:t>
      </w:r>
      <w:r w:rsidR="00B51036" w:rsidRPr="00B51036">
        <w:rPr>
          <w:rFonts w:cs="Times New Roman"/>
          <w:b/>
          <w:sz w:val="24"/>
          <w:szCs w:val="24"/>
        </w:rPr>
        <w:t>,  INFORMÁTICA,  DE LOS CONTENIDOS:</w:t>
      </w:r>
    </w:p>
    <w:p w:rsidR="00B51036" w:rsidRPr="00B849EB" w:rsidRDefault="00B51036" w:rsidP="00B51036">
      <w:pPr>
        <w:pStyle w:val="Prrafodelista"/>
        <w:keepLines/>
        <w:suppressAutoHyphens w:val="0"/>
        <w:spacing w:before="120"/>
        <w:ind w:left="357"/>
        <w:jc w:val="both"/>
        <w:rPr>
          <w:rFonts w:cs="Times New Roman"/>
          <w:sz w:val="24"/>
          <w:szCs w:val="24"/>
        </w:rPr>
      </w:pPr>
      <w:r w:rsidRPr="00B849EB">
        <w:rPr>
          <w:rFonts w:cs="Times New Roman"/>
          <w:sz w:val="24"/>
          <w:szCs w:val="24"/>
        </w:rPr>
        <w:t>Segundo Trimestre  ENERO/2014   1ª Quincena    5 Sesiones (6 horas)</w:t>
      </w:r>
    </w:p>
    <w:p w:rsidR="00B51036" w:rsidRPr="00B849EB" w:rsidRDefault="00B51036" w:rsidP="00B51036">
      <w:pPr>
        <w:pStyle w:val="Prrafodelista"/>
        <w:keepLines/>
        <w:spacing w:before="240"/>
        <w:ind w:left="357"/>
        <w:jc w:val="both"/>
        <w:rPr>
          <w:rFonts w:cs="Times New Roman"/>
          <w:b/>
          <w:sz w:val="24"/>
          <w:szCs w:val="24"/>
        </w:rPr>
      </w:pPr>
      <w:r w:rsidRPr="00B849EB">
        <w:rPr>
          <w:rFonts w:cs="Times New Roman"/>
          <w:sz w:val="24"/>
          <w:szCs w:val="24"/>
        </w:rPr>
        <w:t xml:space="preserve">                              </w:t>
      </w:r>
      <w:r>
        <w:rPr>
          <w:rFonts w:cs="Times New Roman"/>
          <w:sz w:val="24"/>
          <w:szCs w:val="24"/>
        </w:rPr>
        <w:t xml:space="preserve">  </w:t>
      </w:r>
      <w:r w:rsidRPr="00B849EB">
        <w:rPr>
          <w:rFonts w:cs="Times New Roman"/>
          <w:sz w:val="24"/>
          <w:szCs w:val="24"/>
        </w:rPr>
        <w:t>ENERO/2014   2ª Quincena    6      “       (6 horas</w:t>
      </w:r>
    </w:p>
    <w:p w:rsidR="00B51036" w:rsidRDefault="00B51036" w:rsidP="001B5F34">
      <w:pPr>
        <w:keepLines/>
        <w:spacing w:before="240"/>
        <w:jc w:val="both"/>
        <w:rPr>
          <w:rFonts w:cs="Times New Roman"/>
          <w:b/>
          <w:sz w:val="24"/>
          <w:szCs w:val="24"/>
        </w:rPr>
      </w:pPr>
    </w:p>
    <w:p w:rsidR="00B51036" w:rsidRDefault="00B51036" w:rsidP="001B5F34">
      <w:pPr>
        <w:keepLines/>
        <w:spacing w:before="240"/>
        <w:jc w:val="both"/>
        <w:rPr>
          <w:rFonts w:cs="Times New Roman"/>
          <w:b/>
          <w:sz w:val="24"/>
          <w:szCs w:val="24"/>
        </w:rPr>
      </w:pPr>
    </w:p>
    <w:p w:rsidR="001B5F34" w:rsidRPr="001B5F34" w:rsidRDefault="001E24BC" w:rsidP="001B5F34">
      <w:pPr>
        <w:keepLines/>
        <w:spacing w:before="240"/>
        <w:jc w:val="both"/>
        <w:rPr>
          <w:rFonts w:cs="Times New Roman"/>
          <w:b/>
          <w:sz w:val="24"/>
          <w:szCs w:val="24"/>
        </w:rPr>
      </w:pPr>
      <w:r>
        <w:rPr>
          <w:rFonts w:cs="Times New Roman"/>
          <w:b/>
          <w:sz w:val="24"/>
          <w:szCs w:val="24"/>
        </w:rPr>
        <w:t>2.2.3.- CONTENIDOS BLOQUE 3</w:t>
      </w:r>
      <w:r w:rsidR="001B5F34" w:rsidRPr="001B5F34">
        <w:rPr>
          <w:rFonts w:cs="Times New Roman"/>
          <w:b/>
          <w:sz w:val="24"/>
          <w:szCs w:val="24"/>
        </w:rPr>
        <w:t>: EXPRESIÓN GRÁFICA</w:t>
      </w:r>
    </w:p>
    <w:p w:rsidR="00F16AC6" w:rsidRDefault="00F16AC6" w:rsidP="00F16AC6">
      <w:pPr>
        <w:tabs>
          <w:tab w:val="left" w:pos="2490"/>
        </w:tabs>
        <w:jc w:val="both"/>
        <w:rPr>
          <w:rFonts w:ascii="Arial" w:hAnsi="Arial"/>
          <w:sz w:val="22"/>
          <w:lang w:val="es-ES_tradnl"/>
        </w:rPr>
      </w:pPr>
      <w:r>
        <w:rPr>
          <w:rFonts w:ascii="Arial" w:hAnsi="Arial"/>
          <w:sz w:val="22"/>
          <w:lang w:val="es-ES_tradnl"/>
        </w:rPr>
        <w:tab/>
      </w:r>
    </w:p>
    <w:p w:rsidR="00F16AC6" w:rsidRDefault="00F16AC6" w:rsidP="00F16AC6">
      <w:pPr>
        <w:pStyle w:val="Ttulo5"/>
        <w:spacing w:before="120" w:after="120"/>
        <w:ind w:left="1008" w:hanging="1008"/>
        <w:rPr>
          <w:rFonts w:ascii="Arial" w:hAnsi="Arial" w:cs="Arial"/>
          <w:szCs w:val="22"/>
        </w:rPr>
      </w:pPr>
      <w:r>
        <w:rPr>
          <w:rFonts w:ascii="Arial" w:hAnsi="Arial" w:cs="Arial"/>
          <w:szCs w:val="22"/>
        </w:rPr>
        <w:t>Bloque 3.Expresión grafica.</w:t>
      </w:r>
    </w:p>
    <w:p w:rsidR="00F16AC6" w:rsidRDefault="00F16AC6" w:rsidP="00F16AC6">
      <w:pPr>
        <w:numPr>
          <w:ilvl w:val="0"/>
          <w:numId w:val="40"/>
        </w:numPr>
        <w:jc w:val="both"/>
        <w:rPr>
          <w:rFonts w:ascii="Arial" w:hAnsi="Arial" w:cs="Arial"/>
          <w:sz w:val="22"/>
          <w:szCs w:val="22"/>
        </w:rPr>
      </w:pPr>
      <w:r>
        <w:rPr>
          <w:rFonts w:ascii="Arial" w:hAnsi="Arial" w:cs="Arial"/>
          <w:sz w:val="22"/>
          <w:szCs w:val="22"/>
        </w:rPr>
        <w:t>Elementos del dibujo técnico.</w:t>
      </w:r>
    </w:p>
    <w:p w:rsidR="00F16AC6" w:rsidRDefault="00F16AC6" w:rsidP="00F16AC6">
      <w:pPr>
        <w:numPr>
          <w:ilvl w:val="0"/>
          <w:numId w:val="40"/>
        </w:numPr>
        <w:jc w:val="both"/>
        <w:rPr>
          <w:rFonts w:ascii="Arial" w:hAnsi="Arial"/>
          <w:sz w:val="22"/>
          <w:lang w:val="es-ES_tradnl"/>
        </w:rPr>
      </w:pPr>
      <w:r>
        <w:rPr>
          <w:rFonts w:ascii="Arial" w:hAnsi="Arial"/>
          <w:sz w:val="22"/>
          <w:lang w:val="es-ES_tradnl"/>
        </w:rPr>
        <w:t>Útiles para el dibujo.</w:t>
      </w:r>
    </w:p>
    <w:p w:rsidR="00F16AC6" w:rsidRDefault="00F16AC6" w:rsidP="00F16AC6">
      <w:pPr>
        <w:numPr>
          <w:ilvl w:val="0"/>
          <w:numId w:val="40"/>
        </w:numPr>
        <w:jc w:val="both"/>
        <w:rPr>
          <w:rFonts w:ascii="Arial" w:hAnsi="Arial"/>
          <w:sz w:val="22"/>
          <w:lang w:val="es-ES_tradnl"/>
        </w:rPr>
      </w:pPr>
      <w:r>
        <w:rPr>
          <w:rFonts w:ascii="Arial" w:hAnsi="Arial"/>
          <w:sz w:val="22"/>
          <w:lang w:val="es-ES_tradnl"/>
        </w:rPr>
        <w:t>Vistas de un objeto. Alzado, Planta y Perfil.</w:t>
      </w:r>
    </w:p>
    <w:p w:rsidR="001B5F34" w:rsidRDefault="001B5F34" w:rsidP="001B5F34">
      <w:pPr>
        <w:pStyle w:val="Prrafodelista"/>
        <w:keepLines/>
        <w:suppressAutoHyphens w:val="0"/>
        <w:spacing w:before="120"/>
        <w:ind w:left="357"/>
        <w:jc w:val="both"/>
        <w:rPr>
          <w:rFonts w:cs="Times New Roman"/>
          <w:b/>
          <w:sz w:val="24"/>
          <w:szCs w:val="24"/>
        </w:rPr>
      </w:pPr>
    </w:p>
    <w:p w:rsidR="001B5F34" w:rsidRPr="00B849EB" w:rsidRDefault="001B5F34" w:rsidP="001B5F34">
      <w:pPr>
        <w:pStyle w:val="Prrafodelista"/>
        <w:keepLines/>
        <w:suppressAutoHyphens w:val="0"/>
        <w:spacing w:before="120"/>
        <w:ind w:left="357"/>
        <w:jc w:val="both"/>
        <w:rPr>
          <w:rFonts w:cs="Times New Roman"/>
          <w:b/>
          <w:sz w:val="24"/>
          <w:szCs w:val="24"/>
        </w:rPr>
      </w:pPr>
      <w:r w:rsidRPr="00B849EB">
        <w:rPr>
          <w:rFonts w:cs="Times New Roman"/>
          <w:b/>
          <w:sz w:val="24"/>
          <w:szCs w:val="24"/>
        </w:rPr>
        <w:t>DISTRIBUCIÓN TEMPORAL</w:t>
      </w:r>
      <w:r>
        <w:rPr>
          <w:rFonts w:cs="Times New Roman"/>
          <w:b/>
          <w:sz w:val="24"/>
          <w:szCs w:val="24"/>
        </w:rPr>
        <w:t xml:space="preserve"> BLOQUE 3</w:t>
      </w:r>
      <w:r w:rsidRPr="00B849EB">
        <w:rPr>
          <w:rFonts w:cs="Times New Roman"/>
          <w:b/>
          <w:sz w:val="24"/>
          <w:szCs w:val="24"/>
        </w:rPr>
        <w:t>,  DE LOS CONTENIDOS:</w:t>
      </w:r>
    </w:p>
    <w:p w:rsidR="001B5F34" w:rsidRPr="00B849EB" w:rsidRDefault="001B5F34" w:rsidP="001B5F34">
      <w:pPr>
        <w:pStyle w:val="Prrafodelista"/>
        <w:keepLines/>
        <w:suppressAutoHyphens w:val="0"/>
        <w:spacing w:before="120"/>
        <w:ind w:left="357"/>
        <w:jc w:val="both"/>
        <w:rPr>
          <w:rFonts w:cs="Times New Roman"/>
          <w:sz w:val="24"/>
          <w:szCs w:val="24"/>
        </w:rPr>
      </w:pPr>
    </w:p>
    <w:p w:rsidR="001B5F34" w:rsidRPr="00B849EB" w:rsidRDefault="001B5F34" w:rsidP="001B5F34">
      <w:pPr>
        <w:pStyle w:val="Prrafodelista"/>
        <w:keepLines/>
        <w:suppressAutoHyphens w:val="0"/>
        <w:spacing w:before="120"/>
        <w:ind w:left="357"/>
        <w:jc w:val="both"/>
        <w:rPr>
          <w:rFonts w:cs="Times New Roman"/>
          <w:sz w:val="24"/>
          <w:szCs w:val="24"/>
        </w:rPr>
      </w:pPr>
      <w:r w:rsidRPr="00B849EB">
        <w:rPr>
          <w:rFonts w:cs="Times New Roman"/>
          <w:sz w:val="24"/>
          <w:szCs w:val="24"/>
        </w:rPr>
        <w:t xml:space="preserve">Primer Trimestre     OCTUBRE/2013  1ª QUINCENA      </w:t>
      </w:r>
      <w:r>
        <w:rPr>
          <w:rFonts w:cs="Times New Roman"/>
          <w:sz w:val="24"/>
          <w:szCs w:val="24"/>
        </w:rPr>
        <w:t xml:space="preserve">   </w:t>
      </w:r>
      <w:r w:rsidRPr="00B849EB">
        <w:rPr>
          <w:rFonts w:cs="Times New Roman"/>
          <w:sz w:val="24"/>
          <w:szCs w:val="24"/>
        </w:rPr>
        <w:t>3 Sesiones (3 horas)</w:t>
      </w:r>
    </w:p>
    <w:p w:rsidR="001B5F34" w:rsidRPr="00B849EB" w:rsidRDefault="001B5F34" w:rsidP="001B5F34">
      <w:pPr>
        <w:pStyle w:val="Prrafodelista"/>
        <w:keepLines/>
        <w:suppressAutoHyphens w:val="0"/>
        <w:spacing w:before="120"/>
        <w:ind w:left="357"/>
        <w:jc w:val="both"/>
        <w:rPr>
          <w:rFonts w:cs="Times New Roman"/>
          <w:sz w:val="24"/>
          <w:szCs w:val="24"/>
        </w:rPr>
      </w:pPr>
      <w:r w:rsidRPr="00B849EB">
        <w:rPr>
          <w:rFonts w:cs="Times New Roman"/>
          <w:sz w:val="24"/>
          <w:szCs w:val="24"/>
        </w:rPr>
        <w:t xml:space="preserve">                          </w:t>
      </w:r>
      <w:r>
        <w:rPr>
          <w:rFonts w:cs="Times New Roman"/>
          <w:sz w:val="24"/>
          <w:szCs w:val="24"/>
        </w:rPr>
        <w:t xml:space="preserve">      </w:t>
      </w:r>
      <w:r w:rsidRPr="00B849EB">
        <w:rPr>
          <w:rFonts w:cs="Times New Roman"/>
          <w:sz w:val="24"/>
          <w:szCs w:val="24"/>
        </w:rPr>
        <w:t>OCTUBBRE/2013   2ª QUINCENA     8     “         (8 horas)</w:t>
      </w:r>
    </w:p>
    <w:p w:rsidR="001B5F34" w:rsidRPr="00B849EB" w:rsidRDefault="001B5F34" w:rsidP="001B5F34">
      <w:pPr>
        <w:keepNext/>
        <w:keepLines/>
        <w:spacing w:before="360"/>
        <w:jc w:val="both"/>
        <w:rPr>
          <w:rFonts w:cs="Times New Roman"/>
          <w:b/>
          <w:sz w:val="24"/>
          <w:szCs w:val="24"/>
        </w:rPr>
      </w:pPr>
    </w:p>
    <w:p w:rsidR="00B51036" w:rsidRPr="00B849EB" w:rsidRDefault="00B51036" w:rsidP="00B51036">
      <w:pPr>
        <w:keepLines/>
        <w:spacing w:before="240"/>
        <w:jc w:val="both"/>
        <w:rPr>
          <w:rFonts w:cs="Times New Roman"/>
          <w:b/>
          <w:sz w:val="24"/>
          <w:szCs w:val="24"/>
        </w:rPr>
      </w:pPr>
      <w:r w:rsidRPr="00B849EB">
        <w:rPr>
          <w:rFonts w:cs="Times New Roman"/>
          <w:b/>
          <w:sz w:val="24"/>
          <w:szCs w:val="24"/>
        </w:rPr>
        <w:t>2.2.4.- CON</w:t>
      </w:r>
      <w:r w:rsidR="001E24BC">
        <w:rPr>
          <w:rFonts w:cs="Times New Roman"/>
          <w:b/>
          <w:sz w:val="24"/>
          <w:szCs w:val="24"/>
        </w:rPr>
        <w:t>TENIDOS BLOQUE 4: LO</w:t>
      </w:r>
      <w:r w:rsidRPr="00B849EB">
        <w:rPr>
          <w:rFonts w:cs="Times New Roman"/>
          <w:b/>
          <w:sz w:val="24"/>
          <w:szCs w:val="24"/>
        </w:rPr>
        <w:t>S</w:t>
      </w:r>
      <w:r w:rsidR="001E24BC">
        <w:rPr>
          <w:rFonts w:cs="Times New Roman"/>
          <w:b/>
          <w:sz w:val="24"/>
          <w:szCs w:val="24"/>
        </w:rPr>
        <w:t xml:space="preserve">  MECANISMOS</w:t>
      </w:r>
    </w:p>
    <w:p w:rsidR="00F16AC6" w:rsidRDefault="00F16AC6" w:rsidP="00F16AC6">
      <w:pPr>
        <w:ind w:left="284" w:hanging="284"/>
        <w:jc w:val="both"/>
        <w:rPr>
          <w:rFonts w:ascii="Arial" w:hAnsi="Arial"/>
          <w:sz w:val="22"/>
          <w:lang w:val="es-ES_tradnl"/>
        </w:rPr>
      </w:pPr>
    </w:p>
    <w:p w:rsidR="00F16AC6" w:rsidRDefault="00F16AC6" w:rsidP="00F16AC6">
      <w:pPr>
        <w:pStyle w:val="Ttulo5"/>
        <w:spacing w:before="120" w:after="120"/>
        <w:rPr>
          <w:rFonts w:ascii="Arial" w:hAnsi="Arial" w:cs="Arial"/>
          <w:szCs w:val="22"/>
        </w:rPr>
      </w:pPr>
      <w:r>
        <w:rPr>
          <w:rFonts w:ascii="Arial" w:hAnsi="Arial" w:cs="Arial"/>
          <w:szCs w:val="22"/>
        </w:rPr>
        <w:t>Bloque 4. Mecanismos</w:t>
      </w:r>
    </w:p>
    <w:p w:rsidR="00F16AC6" w:rsidRDefault="00F16AC6" w:rsidP="00F16AC6">
      <w:pPr>
        <w:numPr>
          <w:ilvl w:val="0"/>
          <w:numId w:val="41"/>
        </w:numPr>
        <w:ind w:left="709"/>
        <w:jc w:val="both"/>
        <w:rPr>
          <w:rFonts w:ascii="Arial" w:hAnsi="Arial" w:cs="Arial"/>
          <w:sz w:val="22"/>
          <w:szCs w:val="22"/>
        </w:rPr>
      </w:pPr>
      <w:r>
        <w:rPr>
          <w:rFonts w:ascii="Arial" w:hAnsi="Arial" w:cs="Arial"/>
          <w:sz w:val="22"/>
          <w:szCs w:val="22"/>
        </w:rPr>
        <w:t>Mecanismos de transmisión y transformación de movimiento. Relación de transmisión. Análisis de su función en máquinas.</w:t>
      </w:r>
    </w:p>
    <w:p w:rsidR="00F16AC6" w:rsidRDefault="00F16AC6" w:rsidP="00F16AC6">
      <w:pPr>
        <w:numPr>
          <w:ilvl w:val="0"/>
          <w:numId w:val="41"/>
        </w:numPr>
        <w:ind w:left="709"/>
        <w:jc w:val="both"/>
        <w:rPr>
          <w:rFonts w:ascii="Arial" w:hAnsi="Arial" w:cs="Arial"/>
          <w:sz w:val="22"/>
          <w:szCs w:val="22"/>
        </w:rPr>
      </w:pPr>
      <w:r>
        <w:rPr>
          <w:rFonts w:ascii="Arial" w:hAnsi="Arial" w:cs="Arial"/>
          <w:sz w:val="22"/>
          <w:szCs w:val="22"/>
        </w:rPr>
        <w:t>Uso de simuladores para recrear la función de estos operadores en el diseño de prototipos.</w:t>
      </w:r>
    </w:p>
    <w:p w:rsidR="00F16AC6" w:rsidRDefault="00F16AC6" w:rsidP="00F16AC6">
      <w:pPr>
        <w:numPr>
          <w:ilvl w:val="0"/>
          <w:numId w:val="41"/>
        </w:numPr>
        <w:spacing w:before="120" w:after="120"/>
        <w:ind w:left="709"/>
        <w:jc w:val="both"/>
        <w:rPr>
          <w:rFonts w:ascii="Arial" w:hAnsi="Arial" w:cs="Arial"/>
          <w:sz w:val="22"/>
          <w:szCs w:val="22"/>
        </w:rPr>
      </w:pPr>
      <w:r>
        <w:rPr>
          <w:rFonts w:ascii="Arial" w:hAnsi="Arial" w:cs="Arial"/>
          <w:sz w:val="22"/>
          <w:szCs w:val="22"/>
        </w:rPr>
        <w:t>Diseño y construcción de maquetas que incluyan mecanismos de transmisión y transformación del movimiento.</w:t>
      </w:r>
    </w:p>
    <w:p w:rsidR="001E24BC" w:rsidRPr="001E24BC" w:rsidRDefault="001E24BC" w:rsidP="001E24BC">
      <w:pPr>
        <w:pStyle w:val="Prrafodelista"/>
        <w:keepLines/>
        <w:suppressAutoHyphens w:val="0"/>
        <w:spacing w:before="120"/>
        <w:ind w:left="1080"/>
        <w:jc w:val="both"/>
        <w:rPr>
          <w:rFonts w:cs="Times New Roman"/>
          <w:b/>
          <w:sz w:val="24"/>
          <w:szCs w:val="24"/>
        </w:rPr>
      </w:pPr>
      <w:r w:rsidRPr="001E24BC">
        <w:rPr>
          <w:rFonts w:cs="Times New Roman"/>
          <w:b/>
          <w:sz w:val="24"/>
          <w:szCs w:val="24"/>
        </w:rPr>
        <w:lastRenderedPageBreak/>
        <w:t>DISTRIBUCIÓN TEMPORAL BLOQUE 4, LOS MECANISMOS:</w:t>
      </w:r>
    </w:p>
    <w:p w:rsidR="001E24BC" w:rsidRPr="001E24BC" w:rsidRDefault="001E24BC" w:rsidP="001E24BC">
      <w:pPr>
        <w:pStyle w:val="Prrafodelista"/>
        <w:keepLines/>
        <w:suppressAutoHyphens w:val="0"/>
        <w:spacing w:before="120"/>
        <w:ind w:left="1080"/>
        <w:jc w:val="both"/>
        <w:rPr>
          <w:rFonts w:cs="Times New Roman"/>
          <w:sz w:val="24"/>
          <w:szCs w:val="24"/>
        </w:rPr>
      </w:pPr>
    </w:p>
    <w:p w:rsidR="001E24BC" w:rsidRPr="001E24BC" w:rsidRDefault="001E24BC" w:rsidP="001E24BC">
      <w:pPr>
        <w:pStyle w:val="Prrafodelista"/>
        <w:keepLines/>
        <w:suppressAutoHyphens w:val="0"/>
        <w:spacing w:before="120"/>
        <w:ind w:left="1080"/>
        <w:jc w:val="both"/>
        <w:rPr>
          <w:rFonts w:cs="Times New Roman"/>
          <w:sz w:val="24"/>
          <w:szCs w:val="24"/>
        </w:rPr>
      </w:pPr>
      <w:r>
        <w:rPr>
          <w:rFonts w:cs="Times New Roman"/>
          <w:sz w:val="24"/>
          <w:szCs w:val="24"/>
        </w:rPr>
        <w:t xml:space="preserve">Primer Trimestre  </w:t>
      </w:r>
      <w:r w:rsidRPr="001E24BC">
        <w:rPr>
          <w:rFonts w:cs="Times New Roman"/>
          <w:sz w:val="24"/>
          <w:szCs w:val="24"/>
        </w:rPr>
        <w:t xml:space="preserve">  DICIEMBRE/2013 1ª QUINCENA      6 Sesiones (6 horas)</w:t>
      </w:r>
    </w:p>
    <w:p w:rsidR="001E24BC" w:rsidRPr="001E24BC" w:rsidRDefault="001E24BC" w:rsidP="001E24BC">
      <w:pPr>
        <w:keepLines/>
        <w:suppressAutoHyphens w:val="0"/>
        <w:spacing w:before="120"/>
        <w:jc w:val="both"/>
        <w:rPr>
          <w:rFonts w:cs="Times New Roman"/>
          <w:sz w:val="24"/>
          <w:szCs w:val="24"/>
        </w:rPr>
      </w:pPr>
      <w:r w:rsidRPr="001E24BC">
        <w:rPr>
          <w:rFonts w:cs="Times New Roman"/>
          <w:sz w:val="24"/>
          <w:szCs w:val="24"/>
        </w:rPr>
        <w:t xml:space="preserve">                                     </w:t>
      </w:r>
      <w:r>
        <w:rPr>
          <w:rFonts w:cs="Times New Roman"/>
          <w:sz w:val="24"/>
          <w:szCs w:val="24"/>
        </w:rPr>
        <w:t xml:space="preserve">            </w:t>
      </w:r>
      <w:r w:rsidRPr="001E24BC">
        <w:rPr>
          <w:rFonts w:cs="Times New Roman"/>
          <w:sz w:val="24"/>
          <w:szCs w:val="24"/>
        </w:rPr>
        <w:t>DICIEMBRE/2013  2ª QUINCENA     3     “         (2 horas)</w:t>
      </w:r>
    </w:p>
    <w:p w:rsidR="001E24BC" w:rsidRDefault="001E24BC" w:rsidP="001E24BC">
      <w:pPr>
        <w:spacing w:before="120" w:after="120"/>
        <w:ind w:left="709"/>
        <w:jc w:val="both"/>
        <w:rPr>
          <w:rFonts w:ascii="Arial" w:hAnsi="Arial" w:cs="Arial"/>
          <w:sz w:val="22"/>
          <w:szCs w:val="22"/>
        </w:rPr>
      </w:pPr>
    </w:p>
    <w:p w:rsidR="00B51036" w:rsidRPr="00B51036" w:rsidRDefault="00B51036" w:rsidP="001E24BC">
      <w:pPr>
        <w:pStyle w:val="Prrafodelista"/>
        <w:keepLines/>
        <w:suppressAutoHyphens w:val="0"/>
        <w:spacing w:before="120"/>
        <w:ind w:left="1080"/>
        <w:jc w:val="both"/>
        <w:rPr>
          <w:rFonts w:cs="Times New Roman"/>
          <w:sz w:val="24"/>
          <w:szCs w:val="24"/>
        </w:rPr>
      </w:pPr>
      <w:r w:rsidRPr="00B51036">
        <w:rPr>
          <w:rFonts w:cs="Times New Roman"/>
          <w:sz w:val="24"/>
          <w:szCs w:val="24"/>
        </w:rPr>
        <w:t xml:space="preserve">Tercer Trimestre  </w:t>
      </w:r>
      <w:r w:rsidR="001E24BC">
        <w:rPr>
          <w:rFonts w:cs="Times New Roman"/>
          <w:sz w:val="24"/>
          <w:szCs w:val="24"/>
        </w:rPr>
        <w:t xml:space="preserve">  </w:t>
      </w:r>
      <w:r w:rsidRPr="00B51036">
        <w:rPr>
          <w:rFonts w:cs="Times New Roman"/>
          <w:sz w:val="24"/>
          <w:szCs w:val="24"/>
        </w:rPr>
        <w:t xml:space="preserve">MARZO/2014      </w:t>
      </w:r>
      <w:r w:rsidR="001E24BC">
        <w:rPr>
          <w:rFonts w:cs="Times New Roman"/>
          <w:sz w:val="24"/>
          <w:szCs w:val="24"/>
        </w:rPr>
        <w:t xml:space="preserve">            </w:t>
      </w:r>
      <w:r w:rsidRPr="00B51036">
        <w:rPr>
          <w:rFonts w:cs="Times New Roman"/>
          <w:sz w:val="24"/>
          <w:szCs w:val="24"/>
        </w:rPr>
        <w:t>1ª Quincena    6 Sesiones (6 horas)</w:t>
      </w:r>
    </w:p>
    <w:p w:rsidR="00B51036" w:rsidRPr="00B51036" w:rsidRDefault="00B51036" w:rsidP="001E24BC">
      <w:pPr>
        <w:pStyle w:val="Prrafodelista"/>
        <w:keepLines/>
        <w:suppressAutoHyphens w:val="0"/>
        <w:spacing w:before="120"/>
        <w:ind w:left="1080"/>
        <w:jc w:val="both"/>
        <w:rPr>
          <w:rFonts w:cs="Times New Roman"/>
          <w:sz w:val="24"/>
          <w:szCs w:val="24"/>
        </w:rPr>
      </w:pPr>
      <w:r w:rsidRPr="00B51036">
        <w:rPr>
          <w:rFonts w:cs="Times New Roman"/>
          <w:sz w:val="24"/>
          <w:szCs w:val="24"/>
        </w:rPr>
        <w:t xml:space="preserve">                       </w:t>
      </w:r>
      <w:r w:rsidR="001E24BC">
        <w:rPr>
          <w:rFonts w:cs="Times New Roman"/>
          <w:sz w:val="24"/>
          <w:szCs w:val="24"/>
        </w:rPr>
        <w:t xml:space="preserve">        </w:t>
      </w:r>
      <w:r w:rsidRPr="00B51036">
        <w:rPr>
          <w:rFonts w:cs="Times New Roman"/>
          <w:sz w:val="24"/>
          <w:szCs w:val="24"/>
        </w:rPr>
        <w:t xml:space="preserve">MARZO/2014      </w:t>
      </w:r>
      <w:r w:rsidR="001E24BC">
        <w:rPr>
          <w:rFonts w:cs="Times New Roman"/>
          <w:sz w:val="24"/>
          <w:szCs w:val="24"/>
        </w:rPr>
        <w:t xml:space="preserve">           </w:t>
      </w:r>
      <w:r w:rsidRPr="00B51036">
        <w:rPr>
          <w:rFonts w:cs="Times New Roman"/>
          <w:sz w:val="24"/>
          <w:szCs w:val="24"/>
        </w:rPr>
        <w:t xml:space="preserve"> 2ª Quincena    6      “       </w:t>
      </w:r>
      <w:r w:rsidR="001E24BC">
        <w:rPr>
          <w:rFonts w:cs="Times New Roman"/>
          <w:sz w:val="24"/>
          <w:szCs w:val="24"/>
        </w:rPr>
        <w:t xml:space="preserve"> </w:t>
      </w:r>
      <w:r w:rsidRPr="00B51036">
        <w:rPr>
          <w:rFonts w:cs="Times New Roman"/>
          <w:sz w:val="24"/>
          <w:szCs w:val="24"/>
        </w:rPr>
        <w:t>(6 horas)</w:t>
      </w:r>
    </w:p>
    <w:p w:rsidR="00B51036" w:rsidRDefault="00B51036" w:rsidP="0070414A">
      <w:pPr>
        <w:keepLines/>
        <w:spacing w:before="240"/>
        <w:jc w:val="both"/>
        <w:rPr>
          <w:rFonts w:cs="Times New Roman"/>
          <w:b/>
          <w:sz w:val="24"/>
          <w:szCs w:val="24"/>
        </w:rPr>
      </w:pPr>
    </w:p>
    <w:p w:rsidR="0070414A" w:rsidRPr="0070414A" w:rsidRDefault="001E24BC" w:rsidP="0070414A">
      <w:pPr>
        <w:keepLines/>
        <w:spacing w:before="240"/>
        <w:jc w:val="both"/>
        <w:rPr>
          <w:rFonts w:cs="Times New Roman"/>
          <w:b/>
          <w:sz w:val="24"/>
          <w:szCs w:val="24"/>
        </w:rPr>
      </w:pPr>
      <w:r>
        <w:rPr>
          <w:rFonts w:cs="Times New Roman"/>
          <w:b/>
          <w:sz w:val="24"/>
          <w:szCs w:val="24"/>
        </w:rPr>
        <w:t>2.2</w:t>
      </w:r>
      <w:r w:rsidR="0070414A" w:rsidRPr="0070414A">
        <w:rPr>
          <w:rFonts w:cs="Times New Roman"/>
          <w:b/>
          <w:sz w:val="24"/>
          <w:szCs w:val="24"/>
        </w:rPr>
        <w:t>.5.- CONTENIDOS BLOQUE 5</w:t>
      </w:r>
      <w:r w:rsidR="0070414A">
        <w:rPr>
          <w:rFonts w:cs="Times New Roman"/>
          <w:b/>
          <w:sz w:val="24"/>
          <w:szCs w:val="24"/>
        </w:rPr>
        <w:t>, El PROYECTO TÉCNICO</w:t>
      </w:r>
      <w:r w:rsidR="0070414A" w:rsidRPr="0070414A">
        <w:rPr>
          <w:rFonts w:cs="Times New Roman"/>
          <w:b/>
          <w:sz w:val="24"/>
          <w:szCs w:val="24"/>
        </w:rPr>
        <w:t>:</w:t>
      </w:r>
    </w:p>
    <w:p w:rsidR="0070414A" w:rsidRDefault="0070414A" w:rsidP="00F16AC6">
      <w:pPr>
        <w:pStyle w:val="Ttulo5"/>
        <w:spacing w:before="120" w:after="120"/>
        <w:rPr>
          <w:rFonts w:ascii="Arial" w:hAnsi="Arial" w:cs="Arial"/>
          <w:szCs w:val="22"/>
        </w:rPr>
      </w:pPr>
    </w:p>
    <w:p w:rsidR="00F16AC6" w:rsidRDefault="0070414A" w:rsidP="00F16AC6">
      <w:pPr>
        <w:pStyle w:val="Ttulo5"/>
        <w:spacing w:before="120" w:after="120"/>
        <w:rPr>
          <w:rFonts w:ascii="Arial" w:hAnsi="Arial" w:cs="Arial"/>
          <w:szCs w:val="22"/>
        </w:rPr>
      </w:pPr>
      <w:r>
        <w:rPr>
          <w:rFonts w:ascii="Arial" w:hAnsi="Arial" w:cs="Arial"/>
          <w:szCs w:val="22"/>
        </w:rPr>
        <w:t>Bloque 5</w:t>
      </w:r>
      <w:r w:rsidR="00F16AC6">
        <w:rPr>
          <w:rFonts w:ascii="Arial" w:hAnsi="Arial" w:cs="Arial"/>
          <w:szCs w:val="22"/>
        </w:rPr>
        <w:t>. El proyecto técnico</w:t>
      </w:r>
    </w:p>
    <w:p w:rsidR="00F16AC6" w:rsidRPr="00500674" w:rsidRDefault="00F16AC6" w:rsidP="00F16AC6">
      <w:pPr>
        <w:keepLines/>
        <w:numPr>
          <w:ilvl w:val="0"/>
          <w:numId w:val="37"/>
        </w:numPr>
        <w:spacing w:before="120"/>
        <w:jc w:val="both"/>
        <w:rPr>
          <w:rFonts w:ascii="Arial" w:hAnsi="Arial"/>
          <w:sz w:val="22"/>
          <w:szCs w:val="22"/>
          <w:lang w:val="es-ES_tradnl"/>
        </w:rPr>
      </w:pPr>
      <w:r>
        <w:rPr>
          <w:rFonts w:ascii="Arial" w:hAnsi="Arial"/>
          <w:sz w:val="22"/>
          <w:szCs w:val="22"/>
          <w:lang w:val="es-ES_tradnl"/>
        </w:rPr>
        <w:t>Normas de aplicación en el aula-taller de tecnología</w:t>
      </w:r>
    </w:p>
    <w:p w:rsidR="00F16AC6" w:rsidRPr="00687C4C" w:rsidRDefault="00F16AC6" w:rsidP="00F16AC6">
      <w:pPr>
        <w:keepLines/>
        <w:numPr>
          <w:ilvl w:val="0"/>
          <w:numId w:val="37"/>
        </w:numPr>
        <w:spacing w:before="120"/>
        <w:jc w:val="both"/>
        <w:rPr>
          <w:rFonts w:ascii="Arial" w:hAnsi="Arial"/>
          <w:sz w:val="22"/>
          <w:szCs w:val="22"/>
          <w:lang w:val="es-ES_tradnl"/>
        </w:rPr>
      </w:pPr>
      <w:r>
        <w:rPr>
          <w:rFonts w:ascii="Arial" w:hAnsi="Arial"/>
          <w:sz w:val="22"/>
          <w:szCs w:val="22"/>
          <w:lang w:val="es-ES_tradnl"/>
        </w:rPr>
        <w:t>Técnicas de trabajo en el aula taller.</w:t>
      </w:r>
    </w:p>
    <w:p w:rsidR="00F16AC6" w:rsidRDefault="00F16AC6" w:rsidP="00F16AC6">
      <w:pPr>
        <w:keepLines/>
        <w:numPr>
          <w:ilvl w:val="0"/>
          <w:numId w:val="37"/>
        </w:numPr>
        <w:spacing w:before="120"/>
        <w:jc w:val="both"/>
        <w:rPr>
          <w:rFonts w:ascii="Arial" w:hAnsi="Arial"/>
          <w:sz w:val="22"/>
          <w:szCs w:val="22"/>
          <w:lang w:val="es-ES_tradnl"/>
        </w:rPr>
      </w:pPr>
      <w:r>
        <w:rPr>
          <w:rFonts w:ascii="Arial" w:hAnsi="Arial"/>
          <w:sz w:val="22"/>
          <w:szCs w:val="22"/>
          <w:lang w:val="es-ES_tradnl"/>
        </w:rPr>
        <w:t>Informe técnico del proyecto. Documentos.</w:t>
      </w:r>
    </w:p>
    <w:p w:rsidR="00F16AC6" w:rsidRPr="00500674" w:rsidRDefault="00F16AC6" w:rsidP="00F16AC6">
      <w:pPr>
        <w:keepLines/>
        <w:spacing w:before="120"/>
        <w:ind w:left="720"/>
        <w:jc w:val="both"/>
        <w:rPr>
          <w:rFonts w:ascii="Arial" w:hAnsi="Arial"/>
          <w:sz w:val="22"/>
          <w:szCs w:val="22"/>
          <w:lang w:val="es-ES_tradnl"/>
        </w:rPr>
      </w:pPr>
    </w:p>
    <w:p w:rsidR="00B51036" w:rsidRPr="00B849EB" w:rsidRDefault="00B51036" w:rsidP="00B51036">
      <w:pPr>
        <w:keepLines/>
        <w:suppressAutoHyphens w:val="0"/>
        <w:spacing w:before="120"/>
        <w:ind w:firstLine="357"/>
        <w:jc w:val="both"/>
        <w:rPr>
          <w:rFonts w:cs="Times New Roman"/>
          <w:sz w:val="24"/>
          <w:szCs w:val="24"/>
        </w:rPr>
      </w:pPr>
      <w:r w:rsidRPr="00B849EB">
        <w:rPr>
          <w:rFonts w:cs="Times New Roman"/>
          <w:b/>
          <w:sz w:val="24"/>
          <w:szCs w:val="24"/>
        </w:rPr>
        <w:t xml:space="preserve">DISTRIBUCIÓN TEMPORAL BLOQUE CONTENIDOS </w:t>
      </w:r>
      <w:r>
        <w:rPr>
          <w:rFonts w:cs="Times New Roman"/>
          <w:b/>
          <w:sz w:val="24"/>
          <w:szCs w:val="24"/>
        </w:rPr>
        <w:t>5</w:t>
      </w:r>
    </w:p>
    <w:p w:rsidR="00F16AC6" w:rsidRPr="0070414A" w:rsidRDefault="00F16AC6" w:rsidP="00F16AC6">
      <w:pPr>
        <w:ind w:left="284" w:hanging="284"/>
        <w:jc w:val="both"/>
        <w:rPr>
          <w:rFonts w:ascii="Arial" w:hAnsi="Arial"/>
          <w:sz w:val="22"/>
        </w:rPr>
      </w:pPr>
    </w:p>
    <w:p w:rsidR="001B5F34" w:rsidRPr="00F16AC6" w:rsidRDefault="001B5F34" w:rsidP="001B5F34">
      <w:pPr>
        <w:pStyle w:val="Prrafodelista"/>
        <w:keepLines/>
        <w:suppressAutoHyphens w:val="0"/>
        <w:spacing w:before="120"/>
        <w:jc w:val="both"/>
        <w:rPr>
          <w:rFonts w:cs="Times New Roman"/>
          <w:sz w:val="24"/>
          <w:szCs w:val="24"/>
        </w:rPr>
      </w:pPr>
      <w:r>
        <w:rPr>
          <w:rFonts w:cs="Times New Roman"/>
          <w:sz w:val="24"/>
          <w:szCs w:val="24"/>
        </w:rPr>
        <w:t xml:space="preserve">Primer Trimestre             </w:t>
      </w:r>
      <w:r w:rsidRPr="00F16AC6">
        <w:rPr>
          <w:rFonts w:cs="Times New Roman"/>
          <w:sz w:val="24"/>
          <w:szCs w:val="24"/>
        </w:rPr>
        <w:t xml:space="preserve">  SEPTIEMBRE/2013       </w:t>
      </w:r>
      <w:r>
        <w:rPr>
          <w:rFonts w:cs="Times New Roman"/>
          <w:sz w:val="24"/>
          <w:szCs w:val="24"/>
        </w:rPr>
        <w:t xml:space="preserve">                          </w:t>
      </w:r>
      <w:r w:rsidRPr="00F16AC6">
        <w:rPr>
          <w:rFonts w:cs="Times New Roman"/>
          <w:sz w:val="24"/>
          <w:szCs w:val="24"/>
        </w:rPr>
        <w:t>5 Sesiones (5 horas)</w:t>
      </w:r>
    </w:p>
    <w:p w:rsidR="001B5F34" w:rsidRPr="00F16AC6" w:rsidRDefault="001B5F34" w:rsidP="001B5F34">
      <w:pPr>
        <w:pStyle w:val="Prrafodelista"/>
        <w:keepLines/>
        <w:suppressAutoHyphens w:val="0"/>
        <w:spacing w:before="120"/>
        <w:jc w:val="both"/>
        <w:rPr>
          <w:rFonts w:cs="Times New Roman"/>
          <w:sz w:val="24"/>
          <w:szCs w:val="24"/>
        </w:rPr>
      </w:pPr>
      <w:r w:rsidRPr="00F16AC6">
        <w:rPr>
          <w:rFonts w:cs="Times New Roman"/>
          <w:sz w:val="24"/>
          <w:szCs w:val="24"/>
        </w:rPr>
        <w:t xml:space="preserve">                                       </w:t>
      </w:r>
      <w:r>
        <w:rPr>
          <w:rFonts w:cs="Times New Roman"/>
          <w:sz w:val="24"/>
          <w:szCs w:val="24"/>
        </w:rPr>
        <w:t xml:space="preserve">   </w:t>
      </w:r>
      <w:r w:rsidRPr="00F16AC6">
        <w:rPr>
          <w:rFonts w:cs="Times New Roman"/>
          <w:sz w:val="24"/>
          <w:szCs w:val="24"/>
        </w:rPr>
        <w:t xml:space="preserve">OCTUBBRE/2013         </w:t>
      </w:r>
      <w:r>
        <w:rPr>
          <w:rFonts w:cs="Times New Roman"/>
          <w:sz w:val="24"/>
          <w:szCs w:val="24"/>
        </w:rPr>
        <w:t xml:space="preserve">                           </w:t>
      </w:r>
      <w:r w:rsidRPr="00F16AC6">
        <w:rPr>
          <w:rFonts w:cs="Times New Roman"/>
          <w:sz w:val="24"/>
          <w:szCs w:val="24"/>
        </w:rPr>
        <w:t>3     “         (3 horas)</w:t>
      </w:r>
    </w:p>
    <w:p w:rsidR="001B5F34" w:rsidRPr="00B849EB" w:rsidRDefault="001B5F34" w:rsidP="001B5F34">
      <w:pPr>
        <w:keepLines/>
        <w:suppressAutoHyphens w:val="0"/>
        <w:spacing w:before="120"/>
        <w:ind w:left="357"/>
        <w:jc w:val="both"/>
        <w:rPr>
          <w:rFonts w:cs="Times New Roman"/>
          <w:sz w:val="24"/>
          <w:szCs w:val="24"/>
        </w:rPr>
      </w:pPr>
      <w:r>
        <w:rPr>
          <w:rFonts w:cs="Times New Roman"/>
          <w:sz w:val="24"/>
          <w:szCs w:val="24"/>
        </w:rPr>
        <w:t xml:space="preserve">      </w:t>
      </w:r>
      <w:r w:rsidRPr="00B849EB">
        <w:rPr>
          <w:rFonts w:cs="Times New Roman"/>
          <w:sz w:val="24"/>
          <w:szCs w:val="24"/>
        </w:rPr>
        <w:t xml:space="preserve">Primer Trimestre     </w:t>
      </w:r>
      <w:r>
        <w:rPr>
          <w:rFonts w:cs="Times New Roman"/>
          <w:sz w:val="24"/>
          <w:szCs w:val="24"/>
        </w:rPr>
        <w:t xml:space="preserve">         </w:t>
      </w:r>
      <w:r w:rsidRPr="00B849EB">
        <w:rPr>
          <w:rFonts w:cs="Times New Roman"/>
          <w:sz w:val="24"/>
          <w:szCs w:val="24"/>
        </w:rPr>
        <w:t>NOVIEMBRE/2013  1ª Q</w:t>
      </w:r>
      <w:r>
        <w:rPr>
          <w:rFonts w:cs="Times New Roman"/>
          <w:sz w:val="24"/>
          <w:szCs w:val="24"/>
        </w:rPr>
        <w:t>U</w:t>
      </w:r>
      <w:r w:rsidRPr="00B849EB">
        <w:rPr>
          <w:rFonts w:cs="Times New Roman"/>
          <w:sz w:val="24"/>
          <w:szCs w:val="24"/>
        </w:rPr>
        <w:t>INCENA:     6 Sesiones (6 horas)</w:t>
      </w:r>
    </w:p>
    <w:p w:rsidR="001B5F34" w:rsidRPr="00B849EB" w:rsidRDefault="001B5F34" w:rsidP="001B5F34">
      <w:pPr>
        <w:keepLines/>
        <w:suppressAutoHyphens w:val="0"/>
        <w:spacing w:before="120"/>
        <w:ind w:left="357"/>
        <w:jc w:val="both"/>
        <w:rPr>
          <w:rFonts w:cs="Times New Roman"/>
          <w:sz w:val="24"/>
          <w:szCs w:val="24"/>
        </w:rPr>
      </w:pPr>
      <w:r w:rsidRPr="00B849EB">
        <w:rPr>
          <w:rFonts w:cs="Times New Roman"/>
          <w:sz w:val="24"/>
          <w:szCs w:val="24"/>
        </w:rPr>
        <w:t xml:space="preserve">                              </w:t>
      </w:r>
      <w:r>
        <w:rPr>
          <w:rFonts w:cs="Times New Roman"/>
          <w:sz w:val="24"/>
          <w:szCs w:val="24"/>
        </w:rPr>
        <w:t xml:space="preserve">                 </w:t>
      </w:r>
      <w:r w:rsidRPr="00B849EB">
        <w:rPr>
          <w:rFonts w:cs="Times New Roman"/>
          <w:sz w:val="24"/>
          <w:szCs w:val="24"/>
        </w:rPr>
        <w:t xml:space="preserve">NOVIEMBRE/2013  2ª QUINCENA:       </w:t>
      </w:r>
      <w:r>
        <w:rPr>
          <w:rFonts w:cs="Times New Roman"/>
          <w:sz w:val="24"/>
          <w:szCs w:val="24"/>
        </w:rPr>
        <w:t xml:space="preserve">      </w:t>
      </w:r>
      <w:r w:rsidRPr="00B849EB">
        <w:rPr>
          <w:rFonts w:cs="Times New Roman"/>
          <w:sz w:val="24"/>
          <w:szCs w:val="24"/>
        </w:rPr>
        <w:t>“         (6 horas)</w:t>
      </w:r>
    </w:p>
    <w:p w:rsidR="00B51036" w:rsidRPr="00B849EB" w:rsidRDefault="00B51036" w:rsidP="00B51036">
      <w:pPr>
        <w:keepLines/>
        <w:suppressAutoHyphens w:val="0"/>
        <w:spacing w:before="120"/>
        <w:jc w:val="both"/>
        <w:rPr>
          <w:rFonts w:cs="Times New Roman"/>
          <w:sz w:val="24"/>
          <w:szCs w:val="24"/>
        </w:rPr>
      </w:pPr>
      <w:r>
        <w:rPr>
          <w:rFonts w:cs="Times New Roman"/>
          <w:sz w:val="24"/>
          <w:szCs w:val="24"/>
        </w:rPr>
        <w:t xml:space="preserve">            </w:t>
      </w:r>
      <w:r w:rsidRPr="00B849EB">
        <w:rPr>
          <w:rFonts w:cs="Times New Roman"/>
          <w:sz w:val="24"/>
          <w:szCs w:val="24"/>
        </w:rPr>
        <w:t xml:space="preserve">Segundo Trimestre  </w:t>
      </w:r>
      <w:r>
        <w:rPr>
          <w:rFonts w:cs="Times New Roman"/>
          <w:sz w:val="24"/>
          <w:szCs w:val="24"/>
        </w:rPr>
        <w:t xml:space="preserve">        </w:t>
      </w:r>
      <w:r w:rsidRPr="00B849EB">
        <w:rPr>
          <w:rFonts w:cs="Times New Roman"/>
          <w:sz w:val="24"/>
          <w:szCs w:val="24"/>
        </w:rPr>
        <w:t xml:space="preserve">FEBRERO/2014   </w:t>
      </w:r>
      <w:r>
        <w:rPr>
          <w:rFonts w:cs="Times New Roman"/>
          <w:sz w:val="24"/>
          <w:szCs w:val="24"/>
        </w:rPr>
        <w:t xml:space="preserve">               </w:t>
      </w:r>
      <w:r w:rsidRPr="00B849EB">
        <w:rPr>
          <w:rFonts w:cs="Times New Roman"/>
          <w:sz w:val="24"/>
          <w:szCs w:val="24"/>
        </w:rPr>
        <w:t>1ª Quincena    6 Sesiones (6 horas)</w:t>
      </w:r>
    </w:p>
    <w:p w:rsidR="00B51036" w:rsidRPr="00B849EB" w:rsidRDefault="00B51036" w:rsidP="00B51036">
      <w:pPr>
        <w:keepLines/>
        <w:suppressAutoHyphens w:val="0"/>
        <w:spacing w:before="120"/>
        <w:ind w:left="357"/>
        <w:jc w:val="both"/>
        <w:rPr>
          <w:rFonts w:cs="Times New Roman"/>
          <w:sz w:val="24"/>
          <w:szCs w:val="24"/>
        </w:rPr>
      </w:pPr>
      <w:r w:rsidRPr="00B849EB">
        <w:rPr>
          <w:rFonts w:cs="Times New Roman"/>
          <w:sz w:val="24"/>
          <w:szCs w:val="24"/>
        </w:rPr>
        <w:t xml:space="preserve">                         </w:t>
      </w:r>
      <w:r>
        <w:rPr>
          <w:rFonts w:cs="Times New Roman"/>
          <w:sz w:val="24"/>
          <w:szCs w:val="24"/>
        </w:rPr>
        <w:t xml:space="preserve">                     </w:t>
      </w:r>
      <w:r w:rsidRPr="00B849EB">
        <w:rPr>
          <w:rFonts w:cs="Times New Roman"/>
          <w:sz w:val="24"/>
          <w:szCs w:val="24"/>
        </w:rPr>
        <w:t xml:space="preserve">FEBRERO/2014   </w:t>
      </w:r>
      <w:r>
        <w:rPr>
          <w:rFonts w:cs="Times New Roman"/>
          <w:sz w:val="24"/>
          <w:szCs w:val="24"/>
        </w:rPr>
        <w:t xml:space="preserve">               </w:t>
      </w:r>
      <w:r w:rsidRPr="00B849EB">
        <w:rPr>
          <w:rFonts w:cs="Times New Roman"/>
          <w:sz w:val="24"/>
          <w:szCs w:val="24"/>
        </w:rPr>
        <w:t>2ª Quincena    5      “       (5 horas)</w:t>
      </w:r>
    </w:p>
    <w:p w:rsidR="00B51036" w:rsidRDefault="00B51036" w:rsidP="0070414A">
      <w:pPr>
        <w:keepLines/>
        <w:suppressAutoHyphens w:val="0"/>
        <w:spacing w:before="120"/>
        <w:ind w:firstLine="357"/>
        <w:jc w:val="both"/>
        <w:rPr>
          <w:rFonts w:cs="Times New Roman"/>
          <w:sz w:val="24"/>
          <w:szCs w:val="24"/>
        </w:rPr>
      </w:pPr>
    </w:p>
    <w:p w:rsidR="00B51036" w:rsidRDefault="00B51036" w:rsidP="0070414A">
      <w:pPr>
        <w:keepLines/>
        <w:suppressAutoHyphens w:val="0"/>
        <w:spacing w:before="120"/>
        <w:ind w:firstLine="357"/>
        <w:jc w:val="both"/>
        <w:rPr>
          <w:rFonts w:cs="Times New Roman"/>
          <w:sz w:val="24"/>
          <w:szCs w:val="24"/>
        </w:rPr>
      </w:pPr>
    </w:p>
    <w:p w:rsidR="0070414A" w:rsidRPr="00B849EB" w:rsidRDefault="00B51036" w:rsidP="0070414A">
      <w:pPr>
        <w:keepLines/>
        <w:suppressAutoHyphens w:val="0"/>
        <w:spacing w:before="120"/>
        <w:ind w:firstLine="357"/>
        <w:jc w:val="both"/>
        <w:rPr>
          <w:rFonts w:cs="Times New Roman"/>
          <w:sz w:val="24"/>
          <w:szCs w:val="24"/>
        </w:rPr>
      </w:pPr>
      <w:r>
        <w:rPr>
          <w:rFonts w:cs="Times New Roman"/>
          <w:sz w:val="24"/>
          <w:szCs w:val="24"/>
        </w:rPr>
        <w:t xml:space="preserve">      </w:t>
      </w:r>
      <w:r w:rsidR="0070414A" w:rsidRPr="00B849EB">
        <w:rPr>
          <w:rFonts w:cs="Times New Roman"/>
          <w:sz w:val="24"/>
          <w:szCs w:val="24"/>
        </w:rPr>
        <w:t xml:space="preserve">Tercer Trimestre  </w:t>
      </w:r>
      <w:r>
        <w:rPr>
          <w:rFonts w:cs="Times New Roman"/>
          <w:sz w:val="24"/>
          <w:szCs w:val="24"/>
        </w:rPr>
        <w:t xml:space="preserve">            </w:t>
      </w:r>
      <w:r w:rsidR="0070414A" w:rsidRPr="00B849EB">
        <w:rPr>
          <w:rFonts w:cs="Times New Roman"/>
          <w:sz w:val="24"/>
          <w:szCs w:val="24"/>
        </w:rPr>
        <w:t xml:space="preserve">MAYO/2014   </w:t>
      </w:r>
      <w:r>
        <w:rPr>
          <w:rFonts w:cs="Times New Roman"/>
          <w:sz w:val="24"/>
          <w:szCs w:val="24"/>
        </w:rPr>
        <w:t xml:space="preserve">                    </w:t>
      </w:r>
      <w:r w:rsidR="0070414A" w:rsidRPr="00B849EB">
        <w:rPr>
          <w:rFonts w:cs="Times New Roman"/>
          <w:sz w:val="24"/>
          <w:szCs w:val="24"/>
        </w:rPr>
        <w:t>1ª Quincena    6 Sesiones (6 horas)</w:t>
      </w:r>
    </w:p>
    <w:p w:rsidR="0070414A" w:rsidRPr="00B849EB" w:rsidRDefault="0070414A" w:rsidP="0070414A">
      <w:pPr>
        <w:keepLines/>
        <w:suppressAutoHyphens w:val="0"/>
        <w:spacing w:before="120"/>
        <w:ind w:left="357"/>
        <w:jc w:val="both"/>
        <w:rPr>
          <w:rFonts w:cs="Times New Roman"/>
          <w:sz w:val="24"/>
          <w:szCs w:val="24"/>
        </w:rPr>
      </w:pPr>
      <w:r w:rsidRPr="00B849EB">
        <w:rPr>
          <w:rFonts w:cs="Times New Roman"/>
          <w:sz w:val="24"/>
          <w:szCs w:val="24"/>
        </w:rPr>
        <w:t xml:space="preserve">                          </w:t>
      </w:r>
      <w:r w:rsidR="00B51036">
        <w:rPr>
          <w:rFonts w:cs="Times New Roman"/>
          <w:sz w:val="24"/>
          <w:szCs w:val="24"/>
        </w:rPr>
        <w:t xml:space="preserve">                     </w:t>
      </w:r>
      <w:r w:rsidRPr="00B849EB">
        <w:rPr>
          <w:rFonts w:cs="Times New Roman"/>
          <w:sz w:val="24"/>
          <w:szCs w:val="24"/>
        </w:rPr>
        <w:t xml:space="preserve">MAYO/2014   </w:t>
      </w:r>
      <w:r w:rsidR="00B51036">
        <w:rPr>
          <w:rFonts w:cs="Times New Roman"/>
          <w:sz w:val="24"/>
          <w:szCs w:val="24"/>
        </w:rPr>
        <w:t xml:space="preserve">                    </w:t>
      </w:r>
      <w:r w:rsidRPr="00B849EB">
        <w:rPr>
          <w:rFonts w:cs="Times New Roman"/>
          <w:sz w:val="24"/>
          <w:szCs w:val="24"/>
        </w:rPr>
        <w:t>2ª Quincena     6      “       (6 horas)</w:t>
      </w:r>
    </w:p>
    <w:p w:rsidR="00B37C11" w:rsidRDefault="00B37C11" w:rsidP="003C7281">
      <w:pPr>
        <w:keepLines/>
        <w:spacing w:before="240"/>
        <w:jc w:val="both"/>
        <w:rPr>
          <w:rFonts w:cs="Times New Roman"/>
          <w:b/>
          <w:sz w:val="24"/>
          <w:szCs w:val="24"/>
        </w:rPr>
      </w:pPr>
    </w:p>
    <w:p w:rsidR="00B37C11" w:rsidRDefault="00B37C11" w:rsidP="003C7281">
      <w:pPr>
        <w:keepLines/>
        <w:spacing w:before="240"/>
        <w:jc w:val="both"/>
        <w:rPr>
          <w:rFonts w:cs="Times New Roman"/>
          <w:b/>
          <w:sz w:val="24"/>
          <w:szCs w:val="24"/>
        </w:rPr>
      </w:pPr>
    </w:p>
    <w:p w:rsidR="00B37C11" w:rsidRDefault="00B37C11" w:rsidP="003C7281">
      <w:pPr>
        <w:keepLines/>
        <w:spacing w:before="240"/>
        <w:jc w:val="both"/>
        <w:rPr>
          <w:rFonts w:cs="Times New Roman"/>
          <w:b/>
          <w:sz w:val="24"/>
          <w:szCs w:val="24"/>
        </w:rPr>
      </w:pPr>
    </w:p>
    <w:p w:rsidR="00052382" w:rsidRPr="00B849EB" w:rsidRDefault="00052382" w:rsidP="003C7281">
      <w:pPr>
        <w:keepLines/>
        <w:suppressAutoHyphens w:val="0"/>
        <w:spacing w:before="120"/>
        <w:ind w:left="357"/>
        <w:jc w:val="both"/>
        <w:rPr>
          <w:rFonts w:cs="Times New Roman"/>
          <w:sz w:val="24"/>
          <w:szCs w:val="24"/>
        </w:rPr>
      </w:pPr>
    </w:p>
    <w:p w:rsidR="003E5EA3" w:rsidRPr="00B849EB" w:rsidRDefault="003E5EA3" w:rsidP="003C7281">
      <w:pPr>
        <w:keepNext/>
        <w:keepLines/>
        <w:spacing w:before="360"/>
        <w:jc w:val="both"/>
        <w:rPr>
          <w:rFonts w:cs="Times New Roman"/>
          <w:b/>
          <w:sz w:val="24"/>
          <w:szCs w:val="24"/>
        </w:rPr>
      </w:pPr>
    </w:p>
    <w:p w:rsidR="003E5EA3" w:rsidRPr="00B849EB" w:rsidRDefault="003E5EA3" w:rsidP="003C7281">
      <w:pPr>
        <w:keepLines/>
        <w:spacing w:before="240"/>
        <w:jc w:val="both"/>
        <w:rPr>
          <w:rFonts w:cs="Times New Roman"/>
          <w:b/>
          <w:sz w:val="24"/>
          <w:szCs w:val="24"/>
        </w:rPr>
      </w:pPr>
    </w:p>
    <w:p w:rsidR="003E5EA3" w:rsidRPr="00B849EB" w:rsidRDefault="003E5EA3" w:rsidP="003C7281">
      <w:pPr>
        <w:keepLines/>
        <w:suppressAutoHyphens w:val="0"/>
        <w:spacing w:before="120"/>
        <w:ind w:left="357"/>
        <w:jc w:val="both"/>
        <w:rPr>
          <w:rFonts w:cs="Times New Roman"/>
          <w:sz w:val="24"/>
          <w:szCs w:val="24"/>
        </w:rPr>
      </w:pPr>
    </w:p>
    <w:p w:rsidR="007B32B5" w:rsidRPr="00B849EB" w:rsidRDefault="007B32B5" w:rsidP="003C7281">
      <w:pPr>
        <w:keepLines/>
        <w:spacing w:before="240"/>
        <w:jc w:val="both"/>
        <w:rPr>
          <w:rFonts w:cs="Times New Roman"/>
          <w:b/>
          <w:sz w:val="24"/>
          <w:szCs w:val="24"/>
        </w:rPr>
      </w:pPr>
    </w:p>
    <w:p w:rsidR="00052382" w:rsidRPr="00B849EB" w:rsidRDefault="00052382" w:rsidP="003C7281">
      <w:pPr>
        <w:keepNext/>
        <w:keepLines/>
        <w:spacing w:before="360"/>
        <w:jc w:val="both"/>
        <w:rPr>
          <w:rFonts w:cs="Times New Roman"/>
          <w:b/>
          <w:sz w:val="24"/>
          <w:szCs w:val="24"/>
        </w:rPr>
      </w:pPr>
      <w:r w:rsidRPr="00B849EB">
        <w:rPr>
          <w:rFonts w:cs="Times New Roman"/>
          <w:b/>
          <w:sz w:val="24"/>
          <w:szCs w:val="24"/>
        </w:rPr>
        <w:lastRenderedPageBreak/>
        <w:t>2.3.- CRITERIOS DE EVALUACIÓN</w:t>
      </w:r>
    </w:p>
    <w:p w:rsidR="00640A84" w:rsidRPr="00B849EB" w:rsidRDefault="00640A84" w:rsidP="003C7281">
      <w:pPr>
        <w:keepNext/>
        <w:keepLines/>
        <w:spacing w:before="360"/>
        <w:jc w:val="both"/>
        <w:rPr>
          <w:rFonts w:cs="Times New Roman"/>
          <w:b/>
          <w:sz w:val="24"/>
          <w:szCs w:val="24"/>
        </w:rPr>
      </w:pPr>
      <w:r w:rsidRPr="00B849EB">
        <w:rPr>
          <w:rFonts w:cs="Times New Roman"/>
          <w:b/>
          <w:sz w:val="24"/>
          <w:szCs w:val="24"/>
        </w:rPr>
        <w:t>Bloque 1</w:t>
      </w:r>
    </w:p>
    <w:p w:rsidR="00052382" w:rsidRPr="00B849EB" w:rsidRDefault="00052382" w:rsidP="003C7281">
      <w:pPr>
        <w:keepLines/>
        <w:numPr>
          <w:ilvl w:val="0"/>
          <w:numId w:val="5"/>
        </w:numPr>
        <w:suppressAutoHyphens w:val="0"/>
        <w:spacing w:before="120"/>
        <w:jc w:val="both"/>
        <w:rPr>
          <w:rFonts w:cs="Times New Roman"/>
          <w:sz w:val="24"/>
          <w:szCs w:val="24"/>
        </w:rPr>
      </w:pPr>
      <w:r w:rsidRPr="00B849EB">
        <w:rPr>
          <w:rFonts w:cs="Times New Roman"/>
          <w:sz w:val="24"/>
          <w:szCs w:val="24"/>
        </w:rPr>
        <w:t>Conocer y comprender el concepto de tecnología, así como las principales características que debe reunir un objeto tecnológico.</w:t>
      </w:r>
    </w:p>
    <w:p w:rsidR="00052382" w:rsidRPr="00B849EB" w:rsidRDefault="00052382" w:rsidP="003C7281">
      <w:pPr>
        <w:keepLines/>
        <w:numPr>
          <w:ilvl w:val="0"/>
          <w:numId w:val="5"/>
        </w:numPr>
        <w:suppressAutoHyphens w:val="0"/>
        <w:spacing w:before="120"/>
        <w:jc w:val="both"/>
        <w:rPr>
          <w:rFonts w:cs="Times New Roman"/>
          <w:sz w:val="24"/>
          <w:szCs w:val="24"/>
        </w:rPr>
      </w:pPr>
      <w:r w:rsidRPr="00B849EB">
        <w:rPr>
          <w:rFonts w:cs="Times New Roman"/>
          <w:sz w:val="24"/>
          <w:szCs w:val="24"/>
        </w:rPr>
        <w:t>Conocer y ser capaces de llevar a la práctica las cuatro fases del proceso de creación de un objeto tecnológico.</w:t>
      </w:r>
    </w:p>
    <w:p w:rsidR="00052382" w:rsidRPr="00B849EB" w:rsidRDefault="00052382" w:rsidP="003C7281">
      <w:pPr>
        <w:keepLines/>
        <w:numPr>
          <w:ilvl w:val="0"/>
          <w:numId w:val="5"/>
        </w:numPr>
        <w:suppressAutoHyphens w:val="0"/>
        <w:spacing w:before="120"/>
        <w:jc w:val="both"/>
        <w:rPr>
          <w:rFonts w:cs="Times New Roman"/>
          <w:sz w:val="24"/>
          <w:szCs w:val="24"/>
        </w:rPr>
      </w:pPr>
      <w:r w:rsidRPr="00B849EB">
        <w:rPr>
          <w:rFonts w:cs="Times New Roman"/>
          <w:sz w:val="24"/>
          <w:szCs w:val="24"/>
        </w:rPr>
        <w:t>Comprender el modo en que avanza la tecnología, utilizando para ello un ejemplo de solución técnica como el puente. Estudiar la sucesión de mejoras y de respuestas nuevas que puede ofrecer la tecnología como solución a un mismo problema concreto, ejemplificando este concepto en la evolución técnica de los puentes que ofrecemos en la unidad.</w:t>
      </w:r>
    </w:p>
    <w:p w:rsidR="00640A84" w:rsidRPr="00B849EB" w:rsidRDefault="00052382" w:rsidP="003C7281">
      <w:pPr>
        <w:keepLines/>
        <w:numPr>
          <w:ilvl w:val="0"/>
          <w:numId w:val="5"/>
        </w:numPr>
        <w:suppressAutoHyphens w:val="0"/>
        <w:spacing w:before="120"/>
        <w:jc w:val="both"/>
        <w:rPr>
          <w:rFonts w:cs="Times New Roman"/>
          <w:sz w:val="24"/>
          <w:szCs w:val="24"/>
        </w:rPr>
      </w:pPr>
      <w:r w:rsidRPr="00B849EB">
        <w:rPr>
          <w:rFonts w:cs="Times New Roman"/>
          <w:sz w:val="24"/>
          <w:szCs w:val="24"/>
        </w:rPr>
        <w:t>Identificar los avances tecnológicos que más han cambiado nuestra vida a lo largo de la historia.</w:t>
      </w:r>
    </w:p>
    <w:p w:rsidR="00640A84" w:rsidRPr="00B849EB" w:rsidRDefault="00640A84" w:rsidP="003C7281">
      <w:pPr>
        <w:keepNext/>
        <w:keepLines/>
        <w:suppressAutoHyphens w:val="0"/>
        <w:spacing w:before="120"/>
        <w:jc w:val="both"/>
        <w:rPr>
          <w:rFonts w:cs="Times New Roman"/>
          <w:sz w:val="24"/>
          <w:szCs w:val="24"/>
        </w:rPr>
      </w:pPr>
      <w:r w:rsidRPr="00B849EB">
        <w:rPr>
          <w:rFonts w:cs="Times New Roman"/>
          <w:b/>
          <w:sz w:val="24"/>
          <w:szCs w:val="24"/>
        </w:rPr>
        <w:t>Bloque 2</w:t>
      </w:r>
      <w:r w:rsidRPr="00B849EB">
        <w:rPr>
          <w:rFonts w:cs="Times New Roman"/>
          <w:sz w:val="24"/>
          <w:szCs w:val="24"/>
        </w:rPr>
        <w:t xml:space="preserve"> Adquirir, mediante la práctica, habilidad y destreza en el manejo de los distintos instrumentos de dibujo.</w:t>
      </w:r>
    </w:p>
    <w:p w:rsidR="00640A84" w:rsidRPr="00B849EB" w:rsidRDefault="00640A84" w:rsidP="003C7281">
      <w:pPr>
        <w:keepLines/>
        <w:numPr>
          <w:ilvl w:val="0"/>
          <w:numId w:val="9"/>
        </w:numPr>
        <w:suppressAutoHyphens w:val="0"/>
        <w:spacing w:before="120"/>
        <w:jc w:val="both"/>
        <w:rPr>
          <w:rFonts w:cs="Times New Roman"/>
          <w:sz w:val="24"/>
          <w:szCs w:val="24"/>
        </w:rPr>
      </w:pPr>
      <w:r w:rsidRPr="00B849EB">
        <w:rPr>
          <w:rFonts w:cs="Times New Roman"/>
          <w:sz w:val="24"/>
          <w:szCs w:val="24"/>
        </w:rPr>
        <w:t>Representar la forma y dimensione</w:t>
      </w:r>
      <w:r w:rsidR="008F1AA1">
        <w:rPr>
          <w:rFonts w:cs="Times New Roman"/>
          <w:sz w:val="24"/>
          <w:szCs w:val="24"/>
        </w:rPr>
        <w:t xml:space="preserve">s de un objeto en proyección </w:t>
      </w:r>
      <w:proofErr w:type="spellStart"/>
      <w:r w:rsidR="008F1AA1">
        <w:rPr>
          <w:rFonts w:cs="Times New Roman"/>
          <w:sz w:val="24"/>
          <w:szCs w:val="24"/>
        </w:rPr>
        <w:t>dié</w:t>
      </w:r>
      <w:r w:rsidRPr="00B849EB">
        <w:rPr>
          <w:rFonts w:cs="Times New Roman"/>
          <w:sz w:val="24"/>
          <w:szCs w:val="24"/>
        </w:rPr>
        <w:t>drica</w:t>
      </w:r>
      <w:proofErr w:type="spellEnd"/>
      <w:r w:rsidRPr="00B849EB">
        <w:rPr>
          <w:rFonts w:cs="Times New Roman"/>
          <w:sz w:val="24"/>
          <w:szCs w:val="24"/>
        </w:rPr>
        <w:t xml:space="preserve"> proporcionado e inteligible.</w:t>
      </w:r>
    </w:p>
    <w:p w:rsidR="00640A84" w:rsidRPr="00B849EB" w:rsidRDefault="00640A84" w:rsidP="003C7281">
      <w:pPr>
        <w:keepLines/>
        <w:numPr>
          <w:ilvl w:val="0"/>
          <w:numId w:val="9"/>
        </w:numPr>
        <w:suppressAutoHyphens w:val="0"/>
        <w:spacing w:before="120"/>
        <w:jc w:val="both"/>
        <w:rPr>
          <w:rFonts w:cs="Times New Roman"/>
          <w:sz w:val="24"/>
          <w:szCs w:val="24"/>
        </w:rPr>
      </w:pPr>
      <w:r w:rsidRPr="00B849EB">
        <w:rPr>
          <w:rFonts w:cs="Times New Roman"/>
          <w:sz w:val="24"/>
          <w:szCs w:val="24"/>
        </w:rPr>
        <w:t>Dibujar, a lápiz y a mano alzada, las piezas o partes de un objeto sencillo, aplicando normas y convenciones elementales de representación.</w:t>
      </w:r>
    </w:p>
    <w:p w:rsidR="00640A84" w:rsidRPr="00B849EB" w:rsidRDefault="00640A84" w:rsidP="003C7281">
      <w:pPr>
        <w:keepLines/>
        <w:numPr>
          <w:ilvl w:val="0"/>
          <w:numId w:val="9"/>
        </w:numPr>
        <w:suppressAutoHyphens w:val="0"/>
        <w:spacing w:before="120"/>
        <w:jc w:val="both"/>
        <w:rPr>
          <w:rFonts w:cs="Times New Roman"/>
          <w:sz w:val="24"/>
          <w:szCs w:val="24"/>
        </w:rPr>
      </w:pPr>
      <w:r w:rsidRPr="00B849EB">
        <w:rPr>
          <w:rFonts w:cs="Times New Roman"/>
          <w:sz w:val="24"/>
          <w:szCs w:val="24"/>
        </w:rPr>
        <w:t>Expresar y comunicar ideas utilizando la simbología y el vocabulario adecuados.</w:t>
      </w:r>
    </w:p>
    <w:p w:rsidR="00640A84" w:rsidRPr="00B849EB" w:rsidRDefault="00640A84" w:rsidP="003C7281">
      <w:pPr>
        <w:keepLines/>
        <w:numPr>
          <w:ilvl w:val="0"/>
          <w:numId w:val="9"/>
        </w:numPr>
        <w:suppressAutoHyphens w:val="0"/>
        <w:spacing w:before="120"/>
        <w:jc w:val="both"/>
        <w:rPr>
          <w:rFonts w:cs="Times New Roman"/>
          <w:sz w:val="24"/>
          <w:szCs w:val="24"/>
        </w:rPr>
      </w:pPr>
      <w:r w:rsidRPr="00B849EB">
        <w:rPr>
          <w:rFonts w:cs="Times New Roman"/>
          <w:sz w:val="24"/>
          <w:szCs w:val="24"/>
        </w:rPr>
        <w:t>Desarrollar la concepción espacial de los objetos, así como la necesidad de representarlos tridimensionalmente, con el fin de plantear cualquier solución técnica.</w:t>
      </w:r>
    </w:p>
    <w:p w:rsidR="00640A84" w:rsidRPr="00B849EB" w:rsidRDefault="00640A84" w:rsidP="003C7281">
      <w:pPr>
        <w:keepLines/>
        <w:numPr>
          <w:ilvl w:val="0"/>
          <w:numId w:val="9"/>
        </w:numPr>
        <w:suppressAutoHyphens w:val="0"/>
        <w:spacing w:before="120"/>
        <w:jc w:val="both"/>
        <w:rPr>
          <w:rFonts w:cs="Times New Roman"/>
          <w:sz w:val="24"/>
          <w:szCs w:val="24"/>
        </w:rPr>
      </w:pPr>
      <w:r w:rsidRPr="00B849EB">
        <w:rPr>
          <w:rFonts w:cs="Times New Roman"/>
          <w:sz w:val="24"/>
          <w:szCs w:val="24"/>
        </w:rPr>
        <w:t xml:space="preserve">Realizar las perspectivas caballera de objetos tecnológicos. </w:t>
      </w:r>
    </w:p>
    <w:p w:rsidR="00640A84" w:rsidRPr="00B849EB" w:rsidRDefault="00640A84" w:rsidP="003C7281">
      <w:pPr>
        <w:keepLines/>
        <w:numPr>
          <w:ilvl w:val="0"/>
          <w:numId w:val="9"/>
        </w:numPr>
        <w:suppressAutoHyphens w:val="0"/>
        <w:spacing w:before="120"/>
        <w:jc w:val="both"/>
        <w:rPr>
          <w:rFonts w:cs="Times New Roman"/>
          <w:sz w:val="24"/>
          <w:szCs w:val="24"/>
        </w:rPr>
      </w:pPr>
      <w:r w:rsidRPr="00B849EB">
        <w:rPr>
          <w:rFonts w:cs="Times New Roman"/>
          <w:sz w:val="24"/>
          <w:szCs w:val="24"/>
        </w:rPr>
        <w:t>Aprender a dibujar a escala (reducción y ampliación), así como a acotar perfectamente un dibujo.</w:t>
      </w:r>
    </w:p>
    <w:p w:rsidR="00640A84" w:rsidRPr="00B849EB" w:rsidRDefault="00640A84" w:rsidP="003C7281">
      <w:pPr>
        <w:keepLines/>
        <w:suppressAutoHyphens w:val="0"/>
        <w:spacing w:before="120"/>
        <w:jc w:val="both"/>
        <w:rPr>
          <w:rFonts w:cs="Times New Roman"/>
          <w:sz w:val="24"/>
          <w:szCs w:val="24"/>
        </w:rPr>
      </w:pPr>
      <w:r w:rsidRPr="00B849EB">
        <w:rPr>
          <w:rFonts w:cs="Times New Roman"/>
          <w:b/>
          <w:sz w:val="24"/>
          <w:szCs w:val="24"/>
        </w:rPr>
        <w:t>Bloque 3</w:t>
      </w:r>
      <w:r w:rsidRPr="00B849EB">
        <w:rPr>
          <w:rFonts w:cs="Times New Roman"/>
          <w:sz w:val="24"/>
          <w:szCs w:val="24"/>
        </w:rPr>
        <w:t xml:space="preserve"> Clasificar una serie de materiales de uso común.</w:t>
      </w:r>
    </w:p>
    <w:p w:rsidR="00640A84" w:rsidRPr="00B849EB" w:rsidRDefault="00640A84" w:rsidP="003C7281">
      <w:pPr>
        <w:keepLines/>
        <w:numPr>
          <w:ilvl w:val="0"/>
          <w:numId w:val="1"/>
        </w:numPr>
        <w:suppressAutoHyphens w:val="0"/>
        <w:spacing w:before="120"/>
        <w:jc w:val="both"/>
        <w:rPr>
          <w:rFonts w:cs="Times New Roman"/>
          <w:sz w:val="24"/>
          <w:szCs w:val="24"/>
        </w:rPr>
      </w:pPr>
      <w:r w:rsidRPr="00B849EB">
        <w:rPr>
          <w:rFonts w:cs="Times New Roman"/>
          <w:sz w:val="24"/>
          <w:szCs w:val="24"/>
        </w:rPr>
        <w:t>Seleccionar las propiedades más adecuadas para cada objeto tecnológico.</w:t>
      </w:r>
    </w:p>
    <w:p w:rsidR="00640A84" w:rsidRPr="00B849EB" w:rsidRDefault="00640A84" w:rsidP="003C7281">
      <w:pPr>
        <w:keepLines/>
        <w:numPr>
          <w:ilvl w:val="0"/>
          <w:numId w:val="1"/>
        </w:numPr>
        <w:suppressAutoHyphens w:val="0"/>
        <w:spacing w:before="120"/>
        <w:jc w:val="both"/>
        <w:rPr>
          <w:rFonts w:cs="Times New Roman"/>
          <w:sz w:val="24"/>
          <w:szCs w:val="24"/>
        </w:rPr>
      </w:pPr>
      <w:r w:rsidRPr="00B849EB">
        <w:rPr>
          <w:rFonts w:cs="Times New Roman"/>
          <w:sz w:val="24"/>
          <w:szCs w:val="24"/>
        </w:rPr>
        <w:t xml:space="preserve">Conocer y diferenciar las propiedades más importantes de los materiales. </w:t>
      </w:r>
    </w:p>
    <w:p w:rsidR="00640A84" w:rsidRPr="00B849EB" w:rsidRDefault="00640A84" w:rsidP="003C7281">
      <w:pPr>
        <w:keepLines/>
        <w:numPr>
          <w:ilvl w:val="0"/>
          <w:numId w:val="1"/>
        </w:numPr>
        <w:suppressAutoHyphens w:val="0"/>
        <w:spacing w:before="120"/>
        <w:jc w:val="both"/>
        <w:rPr>
          <w:rFonts w:cs="Times New Roman"/>
          <w:sz w:val="24"/>
          <w:szCs w:val="24"/>
        </w:rPr>
      </w:pPr>
      <w:r w:rsidRPr="00B849EB">
        <w:rPr>
          <w:rFonts w:cs="Times New Roman"/>
          <w:sz w:val="24"/>
          <w:szCs w:val="24"/>
        </w:rPr>
        <w:t xml:space="preserve">Valorar la recogida selectiva de los materiales. </w:t>
      </w:r>
    </w:p>
    <w:p w:rsidR="00640A84" w:rsidRPr="00B849EB" w:rsidRDefault="00640A84" w:rsidP="003C7281">
      <w:pPr>
        <w:keepLines/>
        <w:numPr>
          <w:ilvl w:val="0"/>
          <w:numId w:val="1"/>
        </w:numPr>
        <w:suppressAutoHyphens w:val="0"/>
        <w:spacing w:before="120"/>
        <w:jc w:val="both"/>
        <w:rPr>
          <w:rFonts w:cs="Times New Roman"/>
          <w:sz w:val="24"/>
          <w:szCs w:val="24"/>
        </w:rPr>
      </w:pPr>
      <w:r w:rsidRPr="00B849EB">
        <w:rPr>
          <w:rFonts w:cs="Times New Roman"/>
          <w:sz w:val="24"/>
          <w:szCs w:val="24"/>
        </w:rPr>
        <w:t>Conocer las propiedades básicas de la madera y cómo seleccionar sus distintos tipos en función de la aplicación que se le va a dar.</w:t>
      </w:r>
    </w:p>
    <w:p w:rsidR="00640A84" w:rsidRPr="00B849EB" w:rsidRDefault="00640A84" w:rsidP="003C7281">
      <w:pPr>
        <w:keepLines/>
        <w:numPr>
          <w:ilvl w:val="0"/>
          <w:numId w:val="1"/>
        </w:numPr>
        <w:suppressAutoHyphens w:val="0"/>
        <w:spacing w:before="120"/>
        <w:jc w:val="both"/>
        <w:rPr>
          <w:rFonts w:cs="Times New Roman"/>
          <w:sz w:val="24"/>
          <w:szCs w:val="24"/>
        </w:rPr>
      </w:pPr>
      <w:r w:rsidRPr="00B849EB">
        <w:rPr>
          <w:rFonts w:cs="Times New Roman"/>
          <w:sz w:val="24"/>
          <w:szCs w:val="24"/>
        </w:rPr>
        <w:t>Conocer el manejo de las herramientas y las técnicas de unión y acabado de la madera.</w:t>
      </w:r>
    </w:p>
    <w:p w:rsidR="00640A84" w:rsidRPr="00B849EB" w:rsidRDefault="00640A84" w:rsidP="003C7281">
      <w:pPr>
        <w:keepLines/>
        <w:numPr>
          <w:ilvl w:val="0"/>
          <w:numId w:val="1"/>
        </w:numPr>
        <w:suppressAutoHyphens w:val="0"/>
        <w:spacing w:before="120"/>
        <w:jc w:val="both"/>
        <w:rPr>
          <w:rFonts w:cs="Times New Roman"/>
          <w:sz w:val="24"/>
          <w:szCs w:val="24"/>
        </w:rPr>
      </w:pPr>
      <w:r w:rsidRPr="00B849EB">
        <w:rPr>
          <w:rFonts w:cs="Times New Roman"/>
          <w:sz w:val="24"/>
          <w:szCs w:val="24"/>
        </w:rPr>
        <w:t>Identificar y secuenciar las distintas técnicas de trabajo con madera.</w:t>
      </w:r>
    </w:p>
    <w:p w:rsidR="00640A84" w:rsidRPr="00B849EB" w:rsidRDefault="00640A84" w:rsidP="003C7281">
      <w:pPr>
        <w:keepLines/>
        <w:suppressAutoHyphens w:val="0"/>
        <w:spacing w:before="120"/>
        <w:jc w:val="both"/>
        <w:rPr>
          <w:rFonts w:cs="Times New Roman"/>
          <w:sz w:val="24"/>
          <w:szCs w:val="24"/>
        </w:rPr>
      </w:pPr>
      <w:r w:rsidRPr="00B849EB">
        <w:rPr>
          <w:rFonts w:cs="Times New Roman"/>
          <w:b/>
          <w:sz w:val="24"/>
          <w:szCs w:val="24"/>
        </w:rPr>
        <w:t xml:space="preserve">Bloque 4 </w:t>
      </w:r>
    </w:p>
    <w:p w:rsidR="00640A84" w:rsidRPr="00B849EB" w:rsidRDefault="008F1AA1" w:rsidP="003C7281">
      <w:pPr>
        <w:keepLines/>
        <w:numPr>
          <w:ilvl w:val="0"/>
          <w:numId w:val="13"/>
        </w:numPr>
        <w:suppressAutoHyphens w:val="0"/>
        <w:spacing w:before="120"/>
        <w:jc w:val="both"/>
        <w:rPr>
          <w:rFonts w:cs="Times New Roman"/>
          <w:sz w:val="24"/>
          <w:szCs w:val="24"/>
        </w:rPr>
      </w:pPr>
      <w:r>
        <w:rPr>
          <w:rFonts w:cs="Times New Roman"/>
          <w:sz w:val="24"/>
          <w:szCs w:val="24"/>
        </w:rPr>
        <w:t>Analizar distintas mecanismos</w:t>
      </w:r>
      <w:r w:rsidR="00640A84" w:rsidRPr="00B849EB">
        <w:rPr>
          <w:rFonts w:cs="Times New Roman"/>
          <w:sz w:val="24"/>
          <w:szCs w:val="24"/>
        </w:rPr>
        <w:t>, justificando el porqué de su uso y aplicación.</w:t>
      </w:r>
    </w:p>
    <w:p w:rsidR="00640A84" w:rsidRPr="00B849EB" w:rsidRDefault="00640A84" w:rsidP="003C7281">
      <w:pPr>
        <w:keepLines/>
        <w:numPr>
          <w:ilvl w:val="0"/>
          <w:numId w:val="13"/>
        </w:numPr>
        <w:suppressAutoHyphens w:val="0"/>
        <w:spacing w:before="120"/>
        <w:jc w:val="both"/>
        <w:rPr>
          <w:rFonts w:cs="Times New Roman"/>
          <w:sz w:val="24"/>
          <w:szCs w:val="24"/>
        </w:rPr>
      </w:pPr>
      <w:r w:rsidRPr="00B849EB">
        <w:rPr>
          <w:rFonts w:cs="Times New Roman"/>
          <w:sz w:val="24"/>
          <w:szCs w:val="24"/>
        </w:rPr>
        <w:t>Identificar, en sistemas sencillos, sus elementos resistentes y los esfuerzos a que están sometidos.</w:t>
      </w:r>
    </w:p>
    <w:p w:rsidR="00640A84" w:rsidRPr="00B849EB" w:rsidRDefault="00640A84" w:rsidP="003C7281">
      <w:pPr>
        <w:keepLines/>
        <w:numPr>
          <w:ilvl w:val="0"/>
          <w:numId w:val="13"/>
        </w:numPr>
        <w:suppressAutoHyphens w:val="0"/>
        <w:spacing w:before="120"/>
        <w:jc w:val="both"/>
        <w:rPr>
          <w:rFonts w:cs="Times New Roman"/>
          <w:sz w:val="24"/>
          <w:szCs w:val="24"/>
        </w:rPr>
      </w:pPr>
      <w:r w:rsidRPr="00B849EB">
        <w:rPr>
          <w:rFonts w:cs="Times New Roman"/>
          <w:sz w:val="24"/>
          <w:szCs w:val="24"/>
        </w:rPr>
        <w:t>Conocer l</w:t>
      </w:r>
      <w:r w:rsidR="008F1AA1">
        <w:rPr>
          <w:rFonts w:cs="Times New Roman"/>
          <w:sz w:val="24"/>
          <w:szCs w:val="24"/>
        </w:rPr>
        <w:t xml:space="preserve">os distintos materiales de </w:t>
      </w:r>
      <w:proofErr w:type="gramStart"/>
      <w:r w:rsidR="008F1AA1">
        <w:rPr>
          <w:rFonts w:cs="Times New Roman"/>
          <w:sz w:val="24"/>
          <w:szCs w:val="24"/>
        </w:rPr>
        <w:t>las</w:t>
      </w:r>
      <w:proofErr w:type="gramEnd"/>
      <w:r w:rsidR="008F1AA1">
        <w:rPr>
          <w:rFonts w:cs="Times New Roman"/>
          <w:sz w:val="24"/>
          <w:szCs w:val="24"/>
        </w:rPr>
        <w:t xml:space="preserve"> mecanismos</w:t>
      </w:r>
      <w:r w:rsidRPr="00B849EB">
        <w:rPr>
          <w:rFonts w:cs="Times New Roman"/>
          <w:sz w:val="24"/>
          <w:szCs w:val="24"/>
        </w:rPr>
        <w:t xml:space="preserve"> y la importancia que tienen en su constitución y en la adecuación a sus aplicaciones.</w:t>
      </w:r>
    </w:p>
    <w:p w:rsidR="00640A84" w:rsidRPr="00B849EB" w:rsidRDefault="00640A84" w:rsidP="003C7281">
      <w:pPr>
        <w:keepLines/>
        <w:numPr>
          <w:ilvl w:val="0"/>
          <w:numId w:val="13"/>
        </w:numPr>
        <w:suppressAutoHyphens w:val="0"/>
        <w:spacing w:before="120"/>
        <w:jc w:val="both"/>
        <w:rPr>
          <w:rFonts w:cs="Times New Roman"/>
          <w:sz w:val="24"/>
          <w:szCs w:val="24"/>
        </w:rPr>
      </w:pPr>
      <w:r w:rsidRPr="00B849EB">
        <w:rPr>
          <w:rFonts w:cs="Times New Roman"/>
          <w:sz w:val="24"/>
          <w:szCs w:val="24"/>
        </w:rPr>
        <w:t>Resolver problemas senci</w:t>
      </w:r>
      <w:r w:rsidR="008F1AA1">
        <w:rPr>
          <w:rFonts w:cs="Times New Roman"/>
          <w:sz w:val="24"/>
          <w:szCs w:val="24"/>
        </w:rPr>
        <w:t>llos que contribuyan al funcionamiento de los mecanismos</w:t>
      </w:r>
    </w:p>
    <w:p w:rsidR="00640A84" w:rsidRPr="00B849EB" w:rsidRDefault="00640A84" w:rsidP="003C7281">
      <w:pPr>
        <w:keepLines/>
        <w:numPr>
          <w:ilvl w:val="0"/>
          <w:numId w:val="13"/>
        </w:numPr>
        <w:suppressAutoHyphens w:val="0"/>
        <w:spacing w:before="120"/>
        <w:jc w:val="both"/>
        <w:rPr>
          <w:rFonts w:cs="Times New Roman"/>
          <w:sz w:val="24"/>
          <w:szCs w:val="24"/>
        </w:rPr>
      </w:pPr>
      <w:r w:rsidRPr="00B849EB">
        <w:rPr>
          <w:rFonts w:cs="Times New Roman"/>
          <w:sz w:val="24"/>
          <w:szCs w:val="24"/>
        </w:rPr>
        <w:t>Reconocer la utilidad práctica y el valo</w:t>
      </w:r>
      <w:r w:rsidR="008F1AA1">
        <w:rPr>
          <w:rFonts w:cs="Times New Roman"/>
          <w:sz w:val="24"/>
          <w:szCs w:val="24"/>
        </w:rPr>
        <w:t>r estético de grandes mecanismo</w:t>
      </w:r>
      <w:r w:rsidRPr="00B849EB">
        <w:rPr>
          <w:rFonts w:cs="Times New Roman"/>
          <w:sz w:val="24"/>
          <w:szCs w:val="24"/>
        </w:rPr>
        <w:t>s presentes en tu entorno más cercano.</w:t>
      </w:r>
    </w:p>
    <w:p w:rsidR="00640A84" w:rsidRPr="00B849EB" w:rsidRDefault="00640A84" w:rsidP="003C7281">
      <w:pPr>
        <w:keepNext/>
        <w:keepLines/>
        <w:spacing w:before="360"/>
        <w:jc w:val="both"/>
        <w:rPr>
          <w:rFonts w:cs="Times New Roman"/>
          <w:b/>
          <w:sz w:val="24"/>
          <w:szCs w:val="24"/>
        </w:rPr>
      </w:pPr>
      <w:r w:rsidRPr="00B849EB">
        <w:rPr>
          <w:rFonts w:cs="Times New Roman"/>
          <w:b/>
          <w:sz w:val="24"/>
          <w:szCs w:val="24"/>
        </w:rPr>
        <w:lastRenderedPageBreak/>
        <w:t xml:space="preserve">Bloque 5 </w:t>
      </w:r>
    </w:p>
    <w:p w:rsidR="000A7A8C" w:rsidRPr="00B849EB" w:rsidRDefault="000A7A8C" w:rsidP="003C7281">
      <w:pPr>
        <w:keepNext/>
        <w:keepLines/>
        <w:numPr>
          <w:ilvl w:val="0"/>
          <w:numId w:val="12"/>
        </w:numPr>
        <w:suppressAutoHyphens w:val="0"/>
        <w:spacing w:before="120"/>
        <w:jc w:val="both"/>
        <w:rPr>
          <w:rFonts w:cs="Times New Roman"/>
          <w:sz w:val="24"/>
          <w:szCs w:val="24"/>
        </w:rPr>
      </w:pPr>
      <w:r w:rsidRPr="00B849EB">
        <w:rPr>
          <w:rFonts w:cs="Times New Roman"/>
          <w:sz w:val="24"/>
          <w:szCs w:val="24"/>
        </w:rPr>
        <w:t>Comprender la naturaleza eléctrica de la materia.</w:t>
      </w:r>
    </w:p>
    <w:p w:rsidR="000A7A8C" w:rsidRPr="00B849EB" w:rsidRDefault="000A7A8C" w:rsidP="003C7281">
      <w:pPr>
        <w:keepNext/>
        <w:keepLines/>
        <w:numPr>
          <w:ilvl w:val="0"/>
          <w:numId w:val="12"/>
        </w:numPr>
        <w:suppressAutoHyphens w:val="0"/>
        <w:spacing w:before="120"/>
        <w:jc w:val="both"/>
        <w:rPr>
          <w:rFonts w:cs="Times New Roman"/>
          <w:sz w:val="24"/>
          <w:szCs w:val="24"/>
        </w:rPr>
      </w:pPr>
      <w:r w:rsidRPr="00B849EB">
        <w:rPr>
          <w:rFonts w:cs="Times New Roman"/>
          <w:sz w:val="24"/>
          <w:szCs w:val="24"/>
        </w:rPr>
        <w:t>Definir los conceptos de voltaje, intensidad y resistencia.</w:t>
      </w:r>
    </w:p>
    <w:p w:rsidR="000A7A8C" w:rsidRPr="00B849EB" w:rsidRDefault="000A7A8C" w:rsidP="003C7281">
      <w:pPr>
        <w:keepLines/>
        <w:numPr>
          <w:ilvl w:val="0"/>
          <w:numId w:val="12"/>
        </w:numPr>
        <w:suppressAutoHyphens w:val="0"/>
        <w:spacing w:before="120"/>
        <w:jc w:val="both"/>
        <w:rPr>
          <w:rFonts w:cs="Times New Roman"/>
          <w:sz w:val="24"/>
          <w:szCs w:val="24"/>
        </w:rPr>
      </w:pPr>
      <w:r w:rsidRPr="00B849EB">
        <w:rPr>
          <w:rFonts w:cs="Times New Roman"/>
          <w:sz w:val="24"/>
          <w:szCs w:val="24"/>
        </w:rPr>
        <w:t>Conocer las unidades de las principales magnitudes eléctricas en el Sistema Internacional.</w:t>
      </w:r>
    </w:p>
    <w:p w:rsidR="000A7A8C" w:rsidRPr="00B849EB" w:rsidRDefault="000A7A8C" w:rsidP="003C7281">
      <w:pPr>
        <w:keepLines/>
        <w:numPr>
          <w:ilvl w:val="0"/>
          <w:numId w:val="12"/>
        </w:numPr>
        <w:suppressAutoHyphens w:val="0"/>
        <w:spacing w:before="120"/>
        <w:jc w:val="both"/>
        <w:rPr>
          <w:rFonts w:cs="Times New Roman"/>
          <w:sz w:val="24"/>
          <w:szCs w:val="24"/>
        </w:rPr>
      </w:pPr>
      <w:r w:rsidRPr="00B849EB">
        <w:rPr>
          <w:rFonts w:cs="Times New Roman"/>
          <w:sz w:val="24"/>
          <w:szCs w:val="24"/>
        </w:rPr>
        <w:t>Describir la ley de Ohm y resolver algún problema sencillo.</w:t>
      </w:r>
    </w:p>
    <w:p w:rsidR="000A7A8C" w:rsidRPr="00B849EB" w:rsidRDefault="000A7A8C" w:rsidP="003C7281">
      <w:pPr>
        <w:keepLines/>
        <w:numPr>
          <w:ilvl w:val="0"/>
          <w:numId w:val="12"/>
        </w:numPr>
        <w:suppressAutoHyphens w:val="0"/>
        <w:spacing w:before="120"/>
        <w:jc w:val="both"/>
        <w:rPr>
          <w:rFonts w:cs="Times New Roman"/>
          <w:sz w:val="24"/>
          <w:szCs w:val="24"/>
        </w:rPr>
      </w:pPr>
      <w:r w:rsidRPr="00B849EB">
        <w:rPr>
          <w:rFonts w:cs="Times New Roman"/>
          <w:sz w:val="24"/>
          <w:szCs w:val="24"/>
        </w:rPr>
        <w:t>Clasificar distintos tipos de materiales por sus capacidades de conducción o aislamiento.</w:t>
      </w:r>
    </w:p>
    <w:p w:rsidR="000A7A8C" w:rsidRPr="00B849EB" w:rsidRDefault="000A7A8C" w:rsidP="003C7281">
      <w:pPr>
        <w:keepLines/>
        <w:numPr>
          <w:ilvl w:val="0"/>
          <w:numId w:val="12"/>
        </w:numPr>
        <w:suppressAutoHyphens w:val="0"/>
        <w:spacing w:before="120"/>
        <w:jc w:val="both"/>
        <w:rPr>
          <w:rFonts w:cs="Times New Roman"/>
          <w:sz w:val="24"/>
          <w:szCs w:val="24"/>
        </w:rPr>
      </w:pPr>
      <w:r w:rsidRPr="00B849EB">
        <w:rPr>
          <w:rFonts w:cs="Times New Roman"/>
          <w:sz w:val="24"/>
          <w:szCs w:val="24"/>
        </w:rPr>
        <w:t>Describir los distintos elementos de un circuito.</w:t>
      </w:r>
    </w:p>
    <w:p w:rsidR="000A7A8C" w:rsidRPr="00B849EB" w:rsidRDefault="000A7A8C" w:rsidP="003C7281">
      <w:pPr>
        <w:keepLines/>
        <w:numPr>
          <w:ilvl w:val="0"/>
          <w:numId w:val="12"/>
        </w:numPr>
        <w:suppressAutoHyphens w:val="0"/>
        <w:spacing w:before="120"/>
        <w:jc w:val="both"/>
        <w:rPr>
          <w:rFonts w:cs="Times New Roman"/>
          <w:sz w:val="24"/>
          <w:szCs w:val="24"/>
        </w:rPr>
      </w:pPr>
      <w:r w:rsidRPr="00B849EB">
        <w:rPr>
          <w:rFonts w:cs="Times New Roman"/>
          <w:sz w:val="24"/>
          <w:szCs w:val="24"/>
        </w:rPr>
        <w:t>Diferenciar los conceptos de generadores, receptores y elementos de control.</w:t>
      </w:r>
    </w:p>
    <w:p w:rsidR="000A7A8C" w:rsidRPr="00B849EB" w:rsidRDefault="000A7A8C" w:rsidP="003C7281">
      <w:pPr>
        <w:keepLines/>
        <w:numPr>
          <w:ilvl w:val="0"/>
          <w:numId w:val="12"/>
        </w:numPr>
        <w:suppressAutoHyphens w:val="0"/>
        <w:spacing w:before="120"/>
        <w:jc w:val="both"/>
        <w:rPr>
          <w:rFonts w:cs="Times New Roman"/>
          <w:sz w:val="24"/>
          <w:szCs w:val="24"/>
        </w:rPr>
      </w:pPr>
      <w:r w:rsidRPr="00B849EB">
        <w:rPr>
          <w:rFonts w:cs="Times New Roman"/>
          <w:sz w:val="24"/>
          <w:szCs w:val="24"/>
        </w:rPr>
        <w:t>Construir interruptores y pulsadores con elementos caseros.</w:t>
      </w:r>
    </w:p>
    <w:p w:rsidR="000A7A8C" w:rsidRPr="00B849EB" w:rsidRDefault="000A7A8C" w:rsidP="003C7281">
      <w:pPr>
        <w:keepLines/>
        <w:numPr>
          <w:ilvl w:val="0"/>
          <w:numId w:val="12"/>
        </w:numPr>
        <w:suppressAutoHyphens w:val="0"/>
        <w:spacing w:before="120"/>
        <w:jc w:val="both"/>
        <w:rPr>
          <w:rFonts w:cs="Times New Roman"/>
          <w:sz w:val="24"/>
          <w:szCs w:val="24"/>
        </w:rPr>
      </w:pPr>
      <w:r w:rsidRPr="00B849EB">
        <w:rPr>
          <w:rFonts w:cs="Times New Roman"/>
          <w:sz w:val="24"/>
          <w:szCs w:val="24"/>
        </w:rPr>
        <w:t>Montar circuitos con bombillas en serie y en paralelo, y ser capaces de predecir su funcionamiento.</w:t>
      </w:r>
    </w:p>
    <w:p w:rsidR="00640A84" w:rsidRPr="00B849EB" w:rsidRDefault="00640A84" w:rsidP="003C7281">
      <w:pPr>
        <w:keepNext/>
        <w:keepLines/>
        <w:spacing w:before="360"/>
        <w:jc w:val="both"/>
        <w:rPr>
          <w:rFonts w:cs="Times New Roman"/>
          <w:b/>
          <w:sz w:val="24"/>
          <w:szCs w:val="24"/>
        </w:rPr>
      </w:pPr>
      <w:r w:rsidRPr="00B849EB">
        <w:rPr>
          <w:rFonts w:cs="Times New Roman"/>
          <w:b/>
          <w:sz w:val="24"/>
          <w:szCs w:val="24"/>
        </w:rPr>
        <w:t xml:space="preserve">Bloque 6 </w:t>
      </w:r>
    </w:p>
    <w:p w:rsidR="000A7A8C" w:rsidRPr="00B849EB" w:rsidRDefault="000A7A8C" w:rsidP="003C7281">
      <w:pPr>
        <w:keepNext/>
        <w:keepLines/>
        <w:numPr>
          <w:ilvl w:val="0"/>
          <w:numId w:val="2"/>
        </w:numPr>
        <w:suppressAutoHyphens w:val="0"/>
        <w:spacing w:before="120"/>
        <w:jc w:val="both"/>
        <w:rPr>
          <w:rFonts w:cs="Times New Roman"/>
          <w:sz w:val="24"/>
          <w:szCs w:val="24"/>
        </w:rPr>
      </w:pPr>
      <w:r w:rsidRPr="00B849EB">
        <w:rPr>
          <w:rFonts w:cs="Times New Roman"/>
          <w:sz w:val="24"/>
          <w:szCs w:val="24"/>
        </w:rPr>
        <w:t>Realizar un breve resumen de los principales hitos de la historia de la informática.</w:t>
      </w:r>
    </w:p>
    <w:p w:rsidR="000A7A8C" w:rsidRPr="00B849EB" w:rsidRDefault="000A7A8C" w:rsidP="003C7281">
      <w:pPr>
        <w:keepNext/>
        <w:keepLines/>
        <w:numPr>
          <w:ilvl w:val="0"/>
          <w:numId w:val="2"/>
        </w:numPr>
        <w:suppressAutoHyphens w:val="0"/>
        <w:spacing w:before="120"/>
        <w:jc w:val="both"/>
        <w:rPr>
          <w:rFonts w:cs="Times New Roman"/>
          <w:sz w:val="24"/>
          <w:szCs w:val="24"/>
        </w:rPr>
      </w:pPr>
      <w:r w:rsidRPr="00B849EB">
        <w:rPr>
          <w:rFonts w:cs="Times New Roman"/>
          <w:sz w:val="24"/>
          <w:szCs w:val="24"/>
        </w:rPr>
        <w:t>Diferenciar hardware y software.</w:t>
      </w:r>
    </w:p>
    <w:p w:rsidR="000A7A8C" w:rsidRPr="00B849EB" w:rsidRDefault="000A7A8C" w:rsidP="003C7281">
      <w:pPr>
        <w:keepLines/>
        <w:numPr>
          <w:ilvl w:val="0"/>
          <w:numId w:val="2"/>
        </w:numPr>
        <w:suppressAutoHyphens w:val="0"/>
        <w:spacing w:before="120"/>
        <w:jc w:val="both"/>
        <w:rPr>
          <w:rFonts w:cs="Times New Roman"/>
          <w:sz w:val="24"/>
          <w:szCs w:val="24"/>
        </w:rPr>
      </w:pPr>
      <w:r w:rsidRPr="00B849EB">
        <w:rPr>
          <w:rFonts w:cs="Times New Roman"/>
          <w:sz w:val="24"/>
          <w:szCs w:val="24"/>
        </w:rPr>
        <w:t>Clasificar distintos periféricos según sean de entrada, de salida o de entrada/salida.</w:t>
      </w:r>
    </w:p>
    <w:p w:rsidR="000A7A8C" w:rsidRPr="00B849EB" w:rsidRDefault="000A7A8C" w:rsidP="003C7281">
      <w:pPr>
        <w:keepLines/>
        <w:numPr>
          <w:ilvl w:val="0"/>
          <w:numId w:val="2"/>
        </w:numPr>
        <w:suppressAutoHyphens w:val="0"/>
        <w:spacing w:before="120"/>
        <w:jc w:val="both"/>
        <w:rPr>
          <w:rFonts w:cs="Times New Roman"/>
          <w:sz w:val="24"/>
          <w:szCs w:val="24"/>
        </w:rPr>
      </w:pPr>
      <w:r w:rsidRPr="00B849EB">
        <w:rPr>
          <w:rFonts w:cs="Times New Roman"/>
          <w:sz w:val="24"/>
          <w:szCs w:val="24"/>
        </w:rPr>
        <w:t>Señalar las características principales de la memoria RAM, los microprocesadores  y los dispositivos de almacenamiento.</w:t>
      </w:r>
    </w:p>
    <w:p w:rsidR="000A7A8C" w:rsidRPr="00B849EB" w:rsidRDefault="000A7A8C" w:rsidP="003C7281">
      <w:pPr>
        <w:keepLines/>
        <w:numPr>
          <w:ilvl w:val="0"/>
          <w:numId w:val="2"/>
        </w:numPr>
        <w:suppressAutoHyphens w:val="0"/>
        <w:spacing w:before="120"/>
        <w:jc w:val="both"/>
        <w:rPr>
          <w:rFonts w:cs="Times New Roman"/>
          <w:sz w:val="24"/>
          <w:szCs w:val="24"/>
        </w:rPr>
      </w:pPr>
      <w:r w:rsidRPr="00B849EB">
        <w:rPr>
          <w:rFonts w:cs="Times New Roman"/>
          <w:sz w:val="24"/>
          <w:szCs w:val="24"/>
        </w:rPr>
        <w:t>Describir el uso de otros periféricos, sin entrar en detalles de sus características: módem, teclado, ratón, impresoras, etc.</w:t>
      </w:r>
    </w:p>
    <w:p w:rsidR="000A7A8C" w:rsidRPr="00B849EB" w:rsidRDefault="000A7A8C" w:rsidP="003C7281">
      <w:pPr>
        <w:keepLines/>
        <w:numPr>
          <w:ilvl w:val="0"/>
          <w:numId w:val="2"/>
        </w:numPr>
        <w:suppressAutoHyphens w:val="0"/>
        <w:spacing w:before="120"/>
        <w:jc w:val="both"/>
        <w:rPr>
          <w:rFonts w:cs="Times New Roman"/>
          <w:sz w:val="24"/>
          <w:szCs w:val="24"/>
        </w:rPr>
      </w:pPr>
      <w:r w:rsidRPr="00B849EB">
        <w:rPr>
          <w:rFonts w:cs="Times New Roman"/>
          <w:sz w:val="24"/>
          <w:szCs w:val="24"/>
        </w:rPr>
        <w:t xml:space="preserve">Identificar los componentes fundamentales del ordenador y sus periféricos. </w:t>
      </w:r>
    </w:p>
    <w:p w:rsidR="000A7A8C" w:rsidRPr="00B849EB" w:rsidRDefault="000A7A8C" w:rsidP="003C7281">
      <w:pPr>
        <w:keepLines/>
        <w:numPr>
          <w:ilvl w:val="0"/>
          <w:numId w:val="2"/>
        </w:numPr>
        <w:suppressAutoHyphens w:val="0"/>
        <w:spacing w:before="120"/>
        <w:jc w:val="both"/>
        <w:rPr>
          <w:rFonts w:cs="Times New Roman"/>
          <w:sz w:val="24"/>
          <w:szCs w:val="24"/>
        </w:rPr>
      </w:pPr>
      <w:r w:rsidRPr="00B849EB">
        <w:rPr>
          <w:rFonts w:cs="Times New Roman"/>
          <w:sz w:val="24"/>
          <w:szCs w:val="24"/>
        </w:rPr>
        <w:t xml:space="preserve">Emplear el ordenador como herramienta de trabajo, con el objeto de procesar textos y manejar información de diversos soportes. </w:t>
      </w:r>
    </w:p>
    <w:p w:rsidR="000A7A8C" w:rsidRPr="00B849EB" w:rsidRDefault="000A7A8C" w:rsidP="003C7281">
      <w:pPr>
        <w:keepLines/>
        <w:numPr>
          <w:ilvl w:val="0"/>
          <w:numId w:val="2"/>
        </w:numPr>
        <w:suppressAutoHyphens w:val="0"/>
        <w:spacing w:before="120"/>
        <w:jc w:val="both"/>
        <w:rPr>
          <w:rFonts w:cs="Times New Roman"/>
          <w:sz w:val="24"/>
          <w:szCs w:val="24"/>
        </w:rPr>
      </w:pPr>
      <w:r w:rsidRPr="00B849EB">
        <w:rPr>
          <w:rFonts w:cs="Times New Roman"/>
          <w:sz w:val="24"/>
          <w:szCs w:val="24"/>
        </w:rPr>
        <w:t>Explicar el significado del tamaño en píxeles de una imagen sobre el monitor, relacionándolo con la resolución de la pantalla.</w:t>
      </w:r>
    </w:p>
    <w:p w:rsidR="000A7A8C" w:rsidRPr="00B849EB" w:rsidRDefault="000A7A8C" w:rsidP="003C7281">
      <w:pPr>
        <w:keepLines/>
        <w:numPr>
          <w:ilvl w:val="0"/>
          <w:numId w:val="2"/>
        </w:numPr>
        <w:suppressAutoHyphens w:val="0"/>
        <w:spacing w:before="120"/>
        <w:jc w:val="both"/>
        <w:rPr>
          <w:rFonts w:cs="Times New Roman"/>
          <w:sz w:val="24"/>
          <w:szCs w:val="24"/>
        </w:rPr>
      </w:pPr>
      <w:r w:rsidRPr="00B849EB">
        <w:rPr>
          <w:rFonts w:cs="Times New Roman"/>
          <w:sz w:val="24"/>
          <w:szCs w:val="24"/>
        </w:rPr>
        <w:t>Diferenciar los distintos puertos de conexión en un ordenador, relacionando cada periférico con el puerto al que se conecta.</w:t>
      </w:r>
    </w:p>
    <w:p w:rsidR="000A7A8C" w:rsidRPr="00B849EB" w:rsidRDefault="000A7A8C" w:rsidP="003C7281">
      <w:pPr>
        <w:keepLines/>
        <w:numPr>
          <w:ilvl w:val="0"/>
          <w:numId w:val="2"/>
        </w:numPr>
        <w:suppressAutoHyphens w:val="0"/>
        <w:spacing w:before="120"/>
        <w:jc w:val="both"/>
        <w:rPr>
          <w:rFonts w:cs="Times New Roman"/>
          <w:sz w:val="24"/>
          <w:szCs w:val="24"/>
        </w:rPr>
      </w:pPr>
      <w:r w:rsidRPr="00B849EB">
        <w:rPr>
          <w:rFonts w:cs="Times New Roman"/>
          <w:sz w:val="24"/>
          <w:szCs w:val="24"/>
        </w:rPr>
        <w:t>Identificar los controladores de un periférico en un equipo.</w:t>
      </w:r>
    </w:p>
    <w:p w:rsidR="00640A84" w:rsidRPr="00B849EB" w:rsidRDefault="00640A84" w:rsidP="003C7281">
      <w:pPr>
        <w:keepNext/>
        <w:keepLines/>
        <w:spacing w:before="360"/>
        <w:jc w:val="both"/>
        <w:rPr>
          <w:rFonts w:cs="Times New Roman"/>
          <w:b/>
          <w:sz w:val="24"/>
          <w:szCs w:val="24"/>
        </w:rPr>
      </w:pPr>
      <w:r w:rsidRPr="00B849EB">
        <w:rPr>
          <w:rFonts w:cs="Times New Roman"/>
          <w:b/>
          <w:sz w:val="24"/>
          <w:szCs w:val="24"/>
        </w:rPr>
        <w:t xml:space="preserve">Bloque 7 </w:t>
      </w:r>
    </w:p>
    <w:p w:rsidR="000A7A8C" w:rsidRPr="00B849EB" w:rsidRDefault="000A7A8C" w:rsidP="003C7281">
      <w:pPr>
        <w:keepLines/>
        <w:numPr>
          <w:ilvl w:val="0"/>
          <w:numId w:val="4"/>
        </w:numPr>
        <w:suppressAutoHyphens w:val="0"/>
        <w:spacing w:before="120"/>
        <w:jc w:val="both"/>
        <w:rPr>
          <w:rFonts w:cs="Times New Roman"/>
          <w:sz w:val="24"/>
          <w:szCs w:val="24"/>
        </w:rPr>
      </w:pPr>
      <w:r w:rsidRPr="00B849EB">
        <w:rPr>
          <w:rFonts w:cs="Times New Roman"/>
          <w:sz w:val="24"/>
          <w:szCs w:val="24"/>
        </w:rPr>
        <w:t xml:space="preserve">Iniciar y apagar un sistema operativo cualquiera (Linux, Windows). </w:t>
      </w:r>
    </w:p>
    <w:p w:rsidR="000A7A8C" w:rsidRPr="00B849EB" w:rsidRDefault="000A7A8C" w:rsidP="003C7281">
      <w:pPr>
        <w:keepLines/>
        <w:numPr>
          <w:ilvl w:val="0"/>
          <w:numId w:val="4"/>
        </w:numPr>
        <w:suppressAutoHyphens w:val="0"/>
        <w:spacing w:before="120"/>
        <w:jc w:val="both"/>
        <w:rPr>
          <w:rFonts w:cs="Times New Roman"/>
          <w:sz w:val="24"/>
          <w:szCs w:val="24"/>
        </w:rPr>
      </w:pPr>
      <w:r w:rsidRPr="00B849EB">
        <w:rPr>
          <w:rFonts w:cs="Times New Roman"/>
          <w:sz w:val="24"/>
          <w:szCs w:val="24"/>
        </w:rPr>
        <w:t>Escoger algún programa de referencia y abrirlo, cerrarlo y desplazar la ventana de la aplicación.</w:t>
      </w:r>
    </w:p>
    <w:p w:rsidR="000A7A8C" w:rsidRPr="00B849EB" w:rsidRDefault="000A7A8C" w:rsidP="003C7281">
      <w:pPr>
        <w:keepLines/>
        <w:numPr>
          <w:ilvl w:val="0"/>
          <w:numId w:val="4"/>
        </w:numPr>
        <w:suppressAutoHyphens w:val="0"/>
        <w:spacing w:before="120"/>
        <w:jc w:val="both"/>
        <w:rPr>
          <w:rFonts w:cs="Times New Roman"/>
          <w:sz w:val="24"/>
          <w:szCs w:val="24"/>
        </w:rPr>
      </w:pPr>
      <w:r w:rsidRPr="00B849EB">
        <w:rPr>
          <w:rFonts w:cs="Times New Roman"/>
          <w:sz w:val="24"/>
          <w:szCs w:val="24"/>
        </w:rPr>
        <w:t xml:space="preserve">Crear una carpeta personal con subcarpetas temáticas: fotos, textos, música. </w:t>
      </w:r>
    </w:p>
    <w:p w:rsidR="000A7A8C" w:rsidRPr="00B849EB" w:rsidRDefault="000A7A8C" w:rsidP="003C7281">
      <w:pPr>
        <w:keepLines/>
        <w:numPr>
          <w:ilvl w:val="0"/>
          <w:numId w:val="4"/>
        </w:numPr>
        <w:suppressAutoHyphens w:val="0"/>
        <w:spacing w:before="120"/>
        <w:jc w:val="both"/>
        <w:rPr>
          <w:rFonts w:cs="Times New Roman"/>
          <w:sz w:val="24"/>
          <w:szCs w:val="24"/>
        </w:rPr>
      </w:pPr>
      <w:r w:rsidRPr="00B849EB">
        <w:rPr>
          <w:rFonts w:cs="Times New Roman"/>
          <w:sz w:val="24"/>
          <w:szCs w:val="24"/>
        </w:rPr>
        <w:t>Copiar y mover archivos de unas carpetas a otras dentro de esta carpeta personal.</w:t>
      </w:r>
    </w:p>
    <w:p w:rsidR="000A7A8C" w:rsidRPr="00B849EB" w:rsidRDefault="000A7A8C" w:rsidP="003C7281">
      <w:pPr>
        <w:keepLines/>
        <w:numPr>
          <w:ilvl w:val="0"/>
          <w:numId w:val="4"/>
        </w:numPr>
        <w:suppressAutoHyphens w:val="0"/>
        <w:spacing w:before="120"/>
        <w:jc w:val="both"/>
        <w:rPr>
          <w:rFonts w:cs="Times New Roman"/>
          <w:sz w:val="24"/>
          <w:szCs w:val="24"/>
        </w:rPr>
      </w:pPr>
      <w:r w:rsidRPr="00B849EB">
        <w:rPr>
          <w:rFonts w:cs="Times New Roman"/>
          <w:sz w:val="24"/>
          <w:szCs w:val="24"/>
        </w:rPr>
        <w:t>Crear accesos directos a aplicaciones, carpetas o documentos en el escritorio.</w:t>
      </w:r>
    </w:p>
    <w:p w:rsidR="000A7A8C" w:rsidRPr="00B849EB" w:rsidRDefault="000A7A8C" w:rsidP="003C7281">
      <w:pPr>
        <w:keepLines/>
        <w:numPr>
          <w:ilvl w:val="0"/>
          <w:numId w:val="4"/>
        </w:numPr>
        <w:suppressAutoHyphens w:val="0"/>
        <w:spacing w:before="120"/>
        <w:jc w:val="both"/>
        <w:rPr>
          <w:rFonts w:cs="Times New Roman"/>
          <w:sz w:val="24"/>
          <w:szCs w:val="24"/>
        </w:rPr>
      </w:pPr>
      <w:r w:rsidRPr="00B849EB">
        <w:rPr>
          <w:rFonts w:cs="Times New Roman"/>
          <w:sz w:val="24"/>
          <w:szCs w:val="24"/>
        </w:rPr>
        <w:t xml:space="preserve">Mantener posturas saludables a la hora de utilizar un ordenador personal. </w:t>
      </w:r>
    </w:p>
    <w:p w:rsidR="000A7A8C" w:rsidRPr="00B849EB" w:rsidRDefault="000A7A8C" w:rsidP="003C7281">
      <w:pPr>
        <w:keepLines/>
        <w:numPr>
          <w:ilvl w:val="0"/>
          <w:numId w:val="4"/>
        </w:numPr>
        <w:suppressAutoHyphens w:val="0"/>
        <w:spacing w:before="120"/>
        <w:jc w:val="both"/>
        <w:rPr>
          <w:rFonts w:cs="Times New Roman"/>
          <w:sz w:val="24"/>
          <w:szCs w:val="24"/>
        </w:rPr>
      </w:pPr>
      <w:r w:rsidRPr="00B849EB">
        <w:rPr>
          <w:rFonts w:cs="Times New Roman"/>
          <w:sz w:val="24"/>
          <w:szCs w:val="24"/>
        </w:rPr>
        <w:t>Manejar con fluidez el Panel de control de Windows.</w:t>
      </w:r>
    </w:p>
    <w:p w:rsidR="000A7A8C" w:rsidRPr="00B849EB" w:rsidRDefault="000A7A8C" w:rsidP="003C7281">
      <w:pPr>
        <w:keepLines/>
        <w:numPr>
          <w:ilvl w:val="0"/>
          <w:numId w:val="4"/>
        </w:numPr>
        <w:suppressAutoHyphens w:val="0"/>
        <w:spacing w:before="120"/>
        <w:jc w:val="both"/>
        <w:rPr>
          <w:rFonts w:cs="Times New Roman"/>
          <w:sz w:val="24"/>
          <w:szCs w:val="24"/>
        </w:rPr>
      </w:pPr>
      <w:r w:rsidRPr="00B849EB">
        <w:rPr>
          <w:rFonts w:cs="Times New Roman"/>
          <w:sz w:val="24"/>
          <w:szCs w:val="24"/>
        </w:rPr>
        <w:t>Manejar con fluidez la configuración de Linux y alguno de sus gestores de archivo.</w:t>
      </w:r>
    </w:p>
    <w:p w:rsidR="00640A84" w:rsidRPr="00B849EB" w:rsidRDefault="00640A84" w:rsidP="003C7281">
      <w:pPr>
        <w:keepNext/>
        <w:keepLines/>
        <w:spacing w:before="360"/>
        <w:jc w:val="both"/>
        <w:rPr>
          <w:rFonts w:cs="Times New Roman"/>
          <w:b/>
          <w:sz w:val="24"/>
          <w:szCs w:val="24"/>
        </w:rPr>
      </w:pPr>
      <w:r w:rsidRPr="00B849EB">
        <w:rPr>
          <w:rFonts w:cs="Times New Roman"/>
          <w:b/>
          <w:sz w:val="24"/>
          <w:szCs w:val="24"/>
        </w:rPr>
        <w:t xml:space="preserve">Bloque 8 </w:t>
      </w:r>
    </w:p>
    <w:p w:rsidR="000A7A8C" w:rsidRPr="00B849EB" w:rsidRDefault="000A7A8C" w:rsidP="003C7281">
      <w:pPr>
        <w:keepLines/>
        <w:numPr>
          <w:ilvl w:val="0"/>
          <w:numId w:val="11"/>
        </w:numPr>
        <w:suppressAutoHyphens w:val="0"/>
        <w:spacing w:before="120"/>
        <w:jc w:val="both"/>
        <w:rPr>
          <w:rFonts w:cs="Times New Roman"/>
          <w:sz w:val="24"/>
          <w:szCs w:val="24"/>
        </w:rPr>
      </w:pPr>
      <w:r w:rsidRPr="00B849EB">
        <w:rPr>
          <w:rFonts w:cs="Times New Roman"/>
          <w:sz w:val="24"/>
          <w:szCs w:val="24"/>
        </w:rPr>
        <w:t>Definir ofimática.</w:t>
      </w:r>
    </w:p>
    <w:p w:rsidR="000A7A8C" w:rsidRPr="00B849EB" w:rsidRDefault="000A7A8C" w:rsidP="003C7281">
      <w:pPr>
        <w:keepLines/>
        <w:numPr>
          <w:ilvl w:val="0"/>
          <w:numId w:val="11"/>
        </w:numPr>
        <w:suppressAutoHyphens w:val="0"/>
        <w:spacing w:before="120"/>
        <w:jc w:val="both"/>
        <w:rPr>
          <w:rFonts w:cs="Times New Roman"/>
          <w:sz w:val="24"/>
          <w:szCs w:val="24"/>
        </w:rPr>
      </w:pPr>
      <w:r w:rsidRPr="00B849EB">
        <w:rPr>
          <w:rFonts w:cs="Times New Roman"/>
          <w:sz w:val="24"/>
          <w:szCs w:val="24"/>
        </w:rPr>
        <w:lastRenderedPageBreak/>
        <w:t>Enumerar los principales componentes de un paquete ofimático.</w:t>
      </w:r>
    </w:p>
    <w:p w:rsidR="000A7A8C" w:rsidRPr="00B849EB" w:rsidRDefault="000A7A8C" w:rsidP="003C7281">
      <w:pPr>
        <w:keepLines/>
        <w:numPr>
          <w:ilvl w:val="0"/>
          <w:numId w:val="11"/>
        </w:numPr>
        <w:suppressAutoHyphens w:val="0"/>
        <w:spacing w:before="120"/>
        <w:jc w:val="both"/>
        <w:rPr>
          <w:rFonts w:cs="Times New Roman"/>
          <w:sz w:val="24"/>
          <w:szCs w:val="24"/>
        </w:rPr>
      </w:pPr>
      <w:r w:rsidRPr="00B849EB">
        <w:rPr>
          <w:rFonts w:cs="Times New Roman"/>
          <w:sz w:val="24"/>
          <w:szCs w:val="24"/>
        </w:rPr>
        <w:t>Señalar las acciones que podemos llevar a cabo al utilizar un procesador de textos.</w:t>
      </w:r>
    </w:p>
    <w:p w:rsidR="000A7A8C" w:rsidRPr="00B849EB" w:rsidRDefault="000A7A8C" w:rsidP="003C7281">
      <w:pPr>
        <w:keepLines/>
        <w:numPr>
          <w:ilvl w:val="0"/>
          <w:numId w:val="11"/>
        </w:numPr>
        <w:suppressAutoHyphens w:val="0"/>
        <w:spacing w:before="120"/>
        <w:jc w:val="both"/>
        <w:rPr>
          <w:rFonts w:cs="Times New Roman"/>
          <w:sz w:val="24"/>
          <w:szCs w:val="24"/>
        </w:rPr>
      </w:pPr>
      <w:r w:rsidRPr="00B849EB">
        <w:rPr>
          <w:rFonts w:cs="Times New Roman"/>
          <w:sz w:val="24"/>
          <w:szCs w:val="24"/>
        </w:rPr>
        <w:t xml:space="preserve">Extensamente, crear distintos documentos con el procesador de textos </w:t>
      </w:r>
      <w:proofErr w:type="spellStart"/>
      <w:r w:rsidRPr="00B849EB">
        <w:rPr>
          <w:rFonts w:cs="Times New Roman"/>
          <w:sz w:val="24"/>
          <w:szCs w:val="24"/>
        </w:rPr>
        <w:t>Writer</w:t>
      </w:r>
      <w:proofErr w:type="spellEnd"/>
      <w:r w:rsidRPr="00B849EB">
        <w:rPr>
          <w:rFonts w:cs="Times New Roman"/>
          <w:sz w:val="24"/>
          <w:szCs w:val="24"/>
        </w:rPr>
        <w:t xml:space="preserve"> y explorar las distintas posibilidades que ofrece: tablas, gráficos, formato de párrafos y páginas, impresión, etc.</w:t>
      </w:r>
    </w:p>
    <w:p w:rsidR="000A7A8C" w:rsidRPr="00B849EB" w:rsidRDefault="000A7A8C" w:rsidP="003C7281">
      <w:pPr>
        <w:keepLines/>
        <w:numPr>
          <w:ilvl w:val="0"/>
          <w:numId w:val="11"/>
        </w:numPr>
        <w:suppressAutoHyphens w:val="0"/>
        <w:spacing w:before="120"/>
        <w:jc w:val="both"/>
        <w:rPr>
          <w:rFonts w:cs="Times New Roman"/>
          <w:sz w:val="24"/>
          <w:szCs w:val="24"/>
        </w:rPr>
      </w:pPr>
      <w:r w:rsidRPr="00B849EB">
        <w:rPr>
          <w:rFonts w:cs="Times New Roman"/>
          <w:sz w:val="24"/>
          <w:szCs w:val="24"/>
        </w:rPr>
        <w:t>Utilizar diferentes tipos de letra, tamaños y colores para editar el texto en un procesador de textos.</w:t>
      </w:r>
    </w:p>
    <w:p w:rsidR="00640A84" w:rsidRPr="00B849EB" w:rsidRDefault="00640A84" w:rsidP="003C7281">
      <w:pPr>
        <w:keepNext/>
        <w:keepLines/>
        <w:spacing w:before="360"/>
        <w:jc w:val="both"/>
        <w:rPr>
          <w:rFonts w:cs="Times New Roman"/>
          <w:b/>
          <w:sz w:val="24"/>
          <w:szCs w:val="24"/>
        </w:rPr>
      </w:pPr>
      <w:r w:rsidRPr="00B849EB">
        <w:rPr>
          <w:rFonts w:cs="Times New Roman"/>
          <w:b/>
          <w:sz w:val="24"/>
          <w:szCs w:val="24"/>
        </w:rPr>
        <w:t>Bloque 9</w:t>
      </w:r>
    </w:p>
    <w:p w:rsidR="000A7A8C" w:rsidRPr="00B849EB" w:rsidRDefault="000A7A8C" w:rsidP="003C7281">
      <w:pPr>
        <w:keepNext/>
        <w:keepLines/>
        <w:numPr>
          <w:ilvl w:val="0"/>
          <w:numId w:val="3"/>
        </w:numPr>
        <w:suppressAutoHyphens w:val="0"/>
        <w:spacing w:before="120"/>
        <w:jc w:val="both"/>
        <w:rPr>
          <w:rFonts w:cs="Times New Roman"/>
          <w:sz w:val="24"/>
          <w:szCs w:val="24"/>
        </w:rPr>
      </w:pPr>
      <w:r w:rsidRPr="00B849EB">
        <w:rPr>
          <w:rFonts w:cs="Times New Roman"/>
          <w:sz w:val="24"/>
          <w:szCs w:val="24"/>
        </w:rPr>
        <w:t>Definir red informática.</w:t>
      </w:r>
    </w:p>
    <w:p w:rsidR="000A7A8C" w:rsidRPr="00B849EB" w:rsidRDefault="000A7A8C" w:rsidP="003C7281">
      <w:pPr>
        <w:keepNext/>
        <w:keepLines/>
        <w:numPr>
          <w:ilvl w:val="0"/>
          <w:numId w:val="3"/>
        </w:numPr>
        <w:suppressAutoHyphens w:val="0"/>
        <w:spacing w:before="120"/>
        <w:jc w:val="both"/>
        <w:rPr>
          <w:rFonts w:cs="Times New Roman"/>
          <w:sz w:val="24"/>
          <w:szCs w:val="24"/>
        </w:rPr>
      </w:pPr>
      <w:r w:rsidRPr="00B849EB">
        <w:rPr>
          <w:rFonts w:cs="Times New Roman"/>
          <w:sz w:val="24"/>
          <w:szCs w:val="24"/>
        </w:rPr>
        <w:t>Describir de forma breve Internet.</w:t>
      </w:r>
    </w:p>
    <w:p w:rsidR="000A7A8C" w:rsidRPr="00B849EB" w:rsidRDefault="000A7A8C" w:rsidP="003C7281">
      <w:pPr>
        <w:keepLines/>
        <w:numPr>
          <w:ilvl w:val="0"/>
          <w:numId w:val="3"/>
        </w:numPr>
        <w:suppressAutoHyphens w:val="0"/>
        <w:spacing w:before="120"/>
        <w:jc w:val="both"/>
        <w:rPr>
          <w:rFonts w:cs="Times New Roman"/>
          <w:sz w:val="24"/>
          <w:szCs w:val="24"/>
        </w:rPr>
      </w:pPr>
      <w:r w:rsidRPr="00B849EB">
        <w:rPr>
          <w:rFonts w:cs="Times New Roman"/>
          <w:sz w:val="24"/>
          <w:szCs w:val="24"/>
        </w:rPr>
        <w:t>Enumerar los servicios que ofrece Internet.</w:t>
      </w:r>
    </w:p>
    <w:p w:rsidR="000A7A8C" w:rsidRPr="00B849EB" w:rsidRDefault="000A7A8C" w:rsidP="003C7281">
      <w:pPr>
        <w:keepLines/>
        <w:numPr>
          <w:ilvl w:val="0"/>
          <w:numId w:val="3"/>
        </w:numPr>
        <w:suppressAutoHyphens w:val="0"/>
        <w:spacing w:before="120"/>
        <w:jc w:val="both"/>
        <w:rPr>
          <w:rFonts w:cs="Times New Roman"/>
          <w:sz w:val="24"/>
          <w:szCs w:val="24"/>
        </w:rPr>
      </w:pPr>
      <w:r w:rsidRPr="00B849EB">
        <w:rPr>
          <w:rFonts w:cs="Times New Roman"/>
          <w:sz w:val="24"/>
          <w:szCs w:val="24"/>
        </w:rPr>
        <w:t>Mostrar los principales peligros que conlleva el uso de Internet.</w:t>
      </w:r>
    </w:p>
    <w:p w:rsidR="000A7A8C" w:rsidRPr="00B849EB" w:rsidRDefault="000A7A8C" w:rsidP="003C7281">
      <w:pPr>
        <w:keepLines/>
        <w:numPr>
          <w:ilvl w:val="0"/>
          <w:numId w:val="3"/>
        </w:numPr>
        <w:suppressAutoHyphens w:val="0"/>
        <w:spacing w:before="120"/>
        <w:jc w:val="both"/>
        <w:rPr>
          <w:rFonts w:cs="Times New Roman"/>
          <w:sz w:val="24"/>
          <w:szCs w:val="24"/>
        </w:rPr>
      </w:pPr>
      <w:r w:rsidRPr="00B849EB">
        <w:rPr>
          <w:rFonts w:cs="Times New Roman"/>
          <w:sz w:val="24"/>
          <w:szCs w:val="24"/>
        </w:rPr>
        <w:t>Navegar con soltura dentro de las páginas de una misma web. Navegar hacia otra web y volver a la de inicio.</w:t>
      </w:r>
    </w:p>
    <w:p w:rsidR="000A7A8C" w:rsidRPr="00B849EB" w:rsidRDefault="000A7A8C" w:rsidP="003C7281">
      <w:pPr>
        <w:keepLines/>
        <w:numPr>
          <w:ilvl w:val="0"/>
          <w:numId w:val="3"/>
        </w:numPr>
        <w:suppressAutoHyphens w:val="0"/>
        <w:spacing w:before="120"/>
        <w:jc w:val="both"/>
        <w:rPr>
          <w:rFonts w:cs="Times New Roman"/>
          <w:sz w:val="24"/>
          <w:szCs w:val="24"/>
        </w:rPr>
      </w:pPr>
      <w:r w:rsidRPr="00B849EB">
        <w:rPr>
          <w:rFonts w:cs="Times New Roman"/>
          <w:sz w:val="24"/>
          <w:szCs w:val="24"/>
        </w:rPr>
        <w:t>Buscar información de forma precisa en un buscador empleando para ello palabras clave. Utilizar distintos criterios de búsqueda.</w:t>
      </w:r>
    </w:p>
    <w:p w:rsidR="000A7A8C" w:rsidRPr="00B849EB" w:rsidRDefault="000A7A8C" w:rsidP="003C7281">
      <w:pPr>
        <w:keepLines/>
        <w:numPr>
          <w:ilvl w:val="0"/>
          <w:numId w:val="3"/>
        </w:numPr>
        <w:suppressAutoHyphens w:val="0"/>
        <w:spacing w:before="120"/>
        <w:jc w:val="both"/>
        <w:rPr>
          <w:rFonts w:cs="Times New Roman"/>
          <w:sz w:val="24"/>
          <w:szCs w:val="24"/>
        </w:rPr>
      </w:pPr>
      <w:r w:rsidRPr="00B849EB">
        <w:rPr>
          <w:rFonts w:cs="Times New Roman"/>
          <w:sz w:val="24"/>
          <w:szCs w:val="24"/>
        </w:rPr>
        <w:t>Localizar información mediante un índice temático o con una enciclopedia virtual.</w:t>
      </w:r>
    </w:p>
    <w:p w:rsidR="000A7A8C" w:rsidRPr="00B849EB" w:rsidRDefault="000A7A8C" w:rsidP="003C7281">
      <w:pPr>
        <w:keepNext/>
        <w:keepLines/>
        <w:spacing w:before="360"/>
        <w:jc w:val="both"/>
        <w:rPr>
          <w:rFonts w:cs="Times New Roman"/>
          <w:b/>
          <w:sz w:val="24"/>
          <w:szCs w:val="24"/>
        </w:rPr>
      </w:pPr>
    </w:p>
    <w:p w:rsidR="00052382" w:rsidRPr="00B849EB" w:rsidRDefault="00052382" w:rsidP="003C7281">
      <w:pPr>
        <w:keepNext/>
        <w:keepLines/>
        <w:spacing w:before="360"/>
        <w:jc w:val="both"/>
        <w:rPr>
          <w:rFonts w:cs="Times New Roman"/>
          <w:b/>
          <w:sz w:val="24"/>
          <w:szCs w:val="24"/>
        </w:rPr>
      </w:pPr>
      <w:r w:rsidRPr="00B849EB">
        <w:rPr>
          <w:rFonts w:cs="Times New Roman"/>
          <w:b/>
          <w:sz w:val="24"/>
          <w:szCs w:val="24"/>
        </w:rPr>
        <w:t>3.- CONTRIBUCIÓN DE LA MATERIA A LA ADQUISICIÓN DE LAS COMPETENCIAS BÁSICAS</w:t>
      </w:r>
      <w:proofErr w:type="gramStart"/>
      <w:r w:rsidRPr="00B849EB">
        <w:rPr>
          <w:rFonts w:cs="Times New Roman"/>
          <w:b/>
          <w:sz w:val="24"/>
          <w:szCs w:val="24"/>
        </w:rPr>
        <w:t>.</w:t>
      </w:r>
      <w:r w:rsidR="000A7A8C" w:rsidRPr="00B849EB">
        <w:rPr>
          <w:rFonts w:cs="Times New Roman"/>
          <w:b/>
          <w:sz w:val="24"/>
          <w:szCs w:val="24"/>
        </w:rPr>
        <w:t>(</w:t>
      </w:r>
      <w:proofErr w:type="gramEnd"/>
      <w:r w:rsidR="000A7A8C" w:rsidRPr="00B849EB">
        <w:rPr>
          <w:rFonts w:cs="Times New Roman"/>
          <w:b/>
          <w:sz w:val="24"/>
          <w:szCs w:val="24"/>
        </w:rPr>
        <w:t>ESO)</w:t>
      </w:r>
    </w:p>
    <w:p w:rsidR="00541747" w:rsidRPr="00B849EB" w:rsidRDefault="00052382" w:rsidP="003C7281">
      <w:pPr>
        <w:keepNext/>
        <w:keepLines/>
        <w:spacing w:before="360"/>
        <w:jc w:val="both"/>
        <w:rPr>
          <w:rFonts w:cs="Times New Roman"/>
          <w:b/>
          <w:sz w:val="24"/>
          <w:szCs w:val="24"/>
        </w:rPr>
      </w:pPr>
      <w:r w:rsidRPr="00B849EB">
        <w:rPr>
          <w:rFonts w:cs="Times New Roman"/>
          <w:b/>
          <w:sz w:val="24"/>
          <w:szCs w:val="24"/>
        </w:rPr>
        <w:t xml:space="preserve">3.1.- </w:t>
      </w:r>
      <w:r w:rsidR="00541747" w:rsidRPr="00B849EB">
        <w:rPr>
          <w:rFonts w:cs="Times New Roman"/>
          <w:b/>
          <w:sz w:val="24"/>
          <w:szCs w:val="24"/>
        </w:rPr>
        <w:t>COMPETENCIAS QUE SE TRABAJAN</w:t>
      </w:r>
    </w:p>
    <w:p w:rsidR="000A7A8C" w:rsidRPr="00B849EB" w:rsidRDefault="000A7A8C" w:rsidP="003C7281">
      <w:pPr>
        <w:keepNext/>
        <w:spacing w:before="240"/>
        <w:jc w:val="both"/>
        <w:rPr>
          <w:rFonts w:cs="Times New Roman"/>
          <w:b/>
          <w:sz w:val="24"/>
          <w:szCs w:val="24"/>
        </w:rPr>
      </w:pPr>
      <w:r w:rsidRPr="00B849EB">
        <w:rPr>
          <w:rFonts w:cs="Times New Roman"/>
          <w:b/>
          <w:sz w:val="24"/>
          <w:szCs w:val="24"/>
        </w:rPr>
        <w:t>3.1.1.- COMPETENCIAS EN Bloque 1:</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comunicación lingüística</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el conocimiento y la interacción con el mundo físico</w:t>
      </w:r>
    </w:p>
    <w:p w:rsidR="0088303D" w:rsidRPr="00B849EB" w:rsidRDefault="00541747" w:rsidP="003C7281">
      <w:pPr>
        <w:keepLines/>
        <w:spacing w:before="120"/>
        <w:jc w:val="both"/>
        <w:rPr>
          <w:rFonts w:cs="Times New Roman"/>
          <w:sz w:val="24"/>
          <w:szCs w:val="24"/>
        </w:rPr>
      </w:pPr>
      <w:r w:rsidRPr="00B849EB">
        <w:rPr>
          <w:rFonts w:cs="Times New Roman"/>
          <w:sz w:val="24"/>
          <w:szCs w:val="24"/>
        </w:rPr>
        <w:t>Conocer el proceso tecnológico y sus fases capacita al alumno para desarrollar las destrezas básicas de técnicas y habilidades para manipular objetos con precisión y seguridad. La interacción con el entorno en el que lo tecnológico constituye un elemento esencial capacita al alumno para conocer la interacción con el mundo físico. El análisis de objetos y sistemas técnicos desde distintos puntos de vista permite conocer como han sido diseñados y construidos, los elementos que lo forman y su función en el conjunto facilitando su uso y conservación.</w:t>
      </w:r>
    </w:p>
    <w:p w:rsidR="00541747" w:rsidRPr="00B849EB" w:rsidRDefault="00541747" w:rsidP="003C7281">
      <w:pPr>
        <w:keepLines/>
        <w:spacing w:before="120"/>
        <w:jc w:val="both"/>
        <w:rPr>
          <w:rFonts w:cs="Times New Roman"/>
          <w:sz w:val="24"/>
          <w:szCs w:val="24"/>
        </w:rPr>
      </w:pPr>
      <w:r w:rsidRPr="00B849EB">
        <w:rPr>
          <w:rFonts w:cs="Times New Roman"/>
          <w:b/>
          <w:sz w:val="24"/>
          <w:szCs w:val="24"/>
        </w:rPr>
        <w:t>Competencia social y ciudadana</w:t>
      </w:r>
      <w:r w:rsidR="00CB7B52" w:rsidRPr="00B849EB">
        <w:rPr>
          <w:rFonts w:cs="Times New Roman"/>
          <w:sz w:val="24"/>
          <w:szCs w:val="24"/>
        </w:rPr>
        <w:tab/>
      </w:r>
      <w:r w:rsidR="00CB7B52" w:rsidRPr="00B849EB">
        <w:rPr>
          <w:rFonts w:cs="Times New Roman"/>
          <w:sz w:val="24"/>
          <w:szCs w:val="24"/>
        </w:rPr>
        <w:tab/>
      </w:r>
      <w:r w:rsidR="00CB7B52" w:rsidRPr="00B849EB">
        <w:rPr>
          <w:rFonts w:cs="Times New Roman"/>
          <w:sz w:val="24"/>
          <w:szCs w:val="24"/>
        </w:rPr>
        <w:tab/>
      </w:r>
      <w:r w:rsidR="00CB7B52" w:rsidRPr="00B849EB">
        <w:rPr>
          <w:rFonts w:cs="Times New Roman"/>
          <w:sz w:val="24"/>
          <w:szCs w:val="24"/>
        </w:rPr>
        <w:tab/>
      </w:r>
      <w:r w:rsidR="00CB7B52" w:rsidRPr="00B849EB">
        <w:rPr>
          <w:rFonts w:cs="Times New Roman"/>
          <w:sz w:val="24"/>
          <w:szCs w:val="24"/>
        </w:rPr>
        <w:tab/>
      </w:r>
      <w:r w:rsidR="00CB7B52" w:rsidRPr="00B849EB">
        <w:rPr>
          <w:rFonts w:cs="Times New Roman"/>
          <w:sz w:val="24"/>
          <w:szCs w:val="24"/>
        </w:rPr>
        <w:tab/>
      </w:r>
      <w:r w:rsidR="00CB7B52" w:rsidRPr="00B849EB">
        <w:rPr>
          <w:rFonts w:cs="Times New Roman"/>
          <w:sz w:val="24"/>
          <w:szCs w:val="24"/>
        </w:rPr>
        <w:tab/>
      </w:r>
      <w:r w:rsidR="00CB7B52" w:rsidRPr="00B849EB">
        <w:rPr>
          <w:rFonts w:cs="Times New Roman"/>
          <w:sz w:val="24"/>
          <w:szCs w:val="24"/>
        </w:rPr>
        <w:tab/>
      </w:r>
      <w:r w:rsidR="00CB7B52" w:rsidRPr="00B849EB">
        <w:rPr>
          <w:rFonts w:cs="Times New Roman"/>
          <w:sz w:val="24"/>
          <w:szCs w:val="24"/>
        </w:rPr>
        <w:tab/>
      </w:r>
      <w:r w:rsidRPr="00B849EB">
        <w:rPr>
          <w:rFonts w:cs="Times New Roman"/>
          <w:sz w:val="24"/>
          <w:szCs w:val="24"/>
        </w:rPr>
        <w:t>En esta unidad el alumno tiene ocasión para expresar y discutir adecuadamente ideas y razonamientos, escuchar a los demás, abordar dificultades, gestionar conflictos y tomar decisiones, practicando el dialogo, la negociación, y adoptando actitudes de respeto y tolerancia hacia sus compañeros.</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para aprender a aprender</w:t>
      </w:r>
    </w:p>
    <w:p w:rsidR="00541747" w:rsidRPr="00B849EB" w:rsidRDefault="00541747" w:rsidP="003C7281">
      <w:pPr>
        <w:keepLines/>
        <w:spacing w:before="120"/>
        <w:jc w:val="both"/>
        <w:rPr>
          <w:rFonts w:cs="Times New Roman"/>
          <w:sz w:val="24"/>
          <w:szCs w:val="24"/>
        </w:rPr>
      </w:pPr>
      <w:r w:rsidRPr="00B849EB">
        <w:rPr>
          <w:rFonts w:cs="Times New Roman"/>
          <w:sz w:val="24"/>
          <w:szCs w:val="24"/>
        </w:rPr>
        <w:t>Una síntesis del tema en la sección Resumen para reforzar los contenidos más importantes, de forma que el alumno conozco las ideas fundamentales del tema.</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 xml:space="preserve">Autonomía e iniciativa personal </w:t>
      </w:r>
    </w:p>
    <w:p w:rsidR="000A7A8C" w:rsidRPr="00B849EB" w:rsidRDefault="00541747" w:rsidP="003C7281">
      <w:pPr>
        <w:keepLines/>
        <w:spacing w:before="120"/>
        <w:jc w:val="both"/>
        <w:rPr>
          <w:rFonts w:cs="Times New Roman"/>
          <w:sz w:val="24"/>
          <w:szCs w:val="24"/>
        </w:rPr>
      </w:pPr>
      <w:r w:rsidRPr="00B849EB">
        <w:rPr>
          <w:rFonts w:cs="Times New Roman"/>
          <w:sz w:val="24"/>
          <w:szCs w:val="24"/>
        </w:rPr>
        <w:t>El conocimiento y la información contribuyen a la consecución de esta competencia.</w:t>
      </w:r>
    </w:p>
    <w:p w:rsidR="000A7A8C" w:rsidRPr="00B849EB" w:rsidRDefault="000A7A8C" w:rsidP="003C7281">
      <w:pPr>
        <w:keepNext/>
        <w:spacing w:before="240"/>
        <w:jc w:val="both"/>
        <w:rPr>
          <w:rFonts w:cs="Times New Roman"/>
          <w:b/>
          <w:sz w:val="24"/>
          <w:szCs w:val="24"/>
        </w:rPr>
      </w:pPr>
      <w:r w:rsidRPr="00B849EB">
        <w:rPr>
          <w:rFonts w:cs="Times New Roman"/>
          <w:b/>
          <w:sz w:val="24"/>
          <w:szCs w:val="24"/>
        </w:rPr>
        <w:lastRenderedPageBreak/>
        <w:t>3.1.2.- COMPETENCIAS EN Bloque 2:</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comunicación lingüística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de forma </w:t>
      </w:r>
      <w:proofErr w:type="spellStart"/>
      <w:r w:rsidRPr="00B849EB">
        <w:rPr>
          <w:rFonts w:cs="Times New Roman"/>
          <w:sz w:val="24"/>
          <w:szCs w:val="24"/>
        </w:rPr>
        <w:t>explicita</w:t>
      </w:r>
      <w:proofErr w:type="spellEnd"/>
      <w:r w:rsidRPr="00B849EB">
        <w:rPr>
          <w:rFonts w:cs="Times New Roman"/>
          <w:sz w:val="24"/>
          <w:szCs w:val="24"/>
        </w:rPr>
        <w:t xml:space="preserve"> los contenidos de relacionados con la adquisición de la competencia lectora, a través de textos con actividades de explotación.</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matemática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El tema de dibujo está íntimamente relacionado con el desarrollo de la competencia matemática. Se trabaja con instrumentos auxiliares de dibujo como la escuadra el cartabón y el compás. Sistemas de representación </w:t>
      </w:r>
      <w:proofErr w:type="spellStart"/>
      <w:r w:rsidRPr="00B849EB">
        <w:rPr>
          <w:rFonts w:cs="Times New Roman"/>
          <w:sz w:val="24"/>
          <w:szCs w:val="24"/>
        </w:rPr>
        <w:t>diédrico</w:t>
      </w:r>
      <w:proofErr w:type="spellEnd"/>
      <w:r w:rsidRPr="00B849EB">
        <w:rPr>
          <w:rFonts w:cs="Times New Roman"/>
          <w:sz w:val="24"/>
          <w:szCs w:val="24"/>
        </w:rPr>
        <w:t xml:space="preserve"> y escalas.</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el conocimiento y la interacción con el mundo físico</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La representación de los objetos tecnológicos es fundamental para la adquisición de las destrezas necesarias para desarrollar la competencia básica de conocimiento con el mundo físico. Se trata de que el alumno alcance las destrezas necesarias para representar objetos y sistemas técnicos en proyección </w:t>
      </w:r>
      <w:proofErr w:type="spellStart"/>
      <w:r w:rsidRPr="00B849EB">
        <w:rPr>
          <w:rFonts w:cs="Times New Roman"/>
          <w:sz w:val="24"/>
          <w:szCs w:val="24"/>
        </w:rPr>
        <w:t>diédrica</w:t>
      </w:r>
      <w:proofErr w:type="spellEnd"/>
      <w:r w:rsidRPr="00B849EB">
        <w:rPr>
          <w:rFonts w:cs="Times New Roman"/>
          <w:sz w:val="24"/>
          <w:szCs w:val="24"/>
        </w:rPr>
        <w:t>, así como la obtención de la perspectiva caballera como herramienta en el desarrollo de procesos técnicos. Las destrezas se deben conseguir tanto a mano alzada como con los instrumentos de dibujo.</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social y ciudadana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La representación de objetos, la escala y como se representan acerca al alumno a la realidad de los objetos cotidianos de forma que le ayuda a expresar y comunicar ideas y soluciones técnicas, así como explorar su viabilidad y alcance utilizando los medios tecnológicos, recursos gráficos, simbología y lenguaje adecuados.</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para aprender a aprender</w:t>
      </w:r>
    </w:p>
    <w:p w:rsidR="00541747" w:rsidRPr="00B849EB" w:rsidRDefault="00541747" w:rsidP="003C7281">
      <w:pPr>
        <w:keepLines/>
        <w:spacing w:before="120"/>
        <w:jc w:val="both"/>
        <w:rPr>
          <w:rFonts w:cs="Times New Roman"/>
          <w:sz w:val="24"/>
          <w:szCs w:val="24"/>
        </w:rPr>
      </w:pPr>
      <w:r w:rsidRPr="00B849EB">
        <w:rPr>
          <w:rFonts w:cs="Times New Roman"/>
          <w:sz w:val="24"/>
          <w:szCs w:val="24"/>
        </w:rPr>
        <w:t>A lo largo de toda la unidad se trabajan habilidades, en las actividades o en el desarrollo, para que el alumno sea capaz de continuar aprendiendo de forma autónoma de acuerdo con los objetivos de la unidad.</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 xml:space="preserve">Autonomía e iniciativa personal </w:t>
      </w:r>
    </w:p>
    <w:p w:rsidR="0088303D" w:rsidRPr="00B849EB" w:rsidRDefault="00541747" w:rsidP="003C7281">
      <w:pPr>
        <w:keepLines/>
        <w:spacing w:before="120"/>
        <w:jc w:val="both"/>
        <w:rPr>
          <w:rFonts w:cs="Times New Roman"/>
          <w:sz w:val="24"/>
          <w:szCs w:val="24"/>
        </w:rPr>
      </w:pPr>
      <w:r w:rsidRPr="00B849EB">
        <w:rPr>
          <w:rFonts w:cs="Times New Roman"/>
          <w:sz w:val="24"/>
          <w:szCs w:val="24"/>
        </w:rPr>
        <w:t xml:space="preserve">El conocimiento y la información contribuyen a la consecución de esta competencia. </w:t>
      </w:r>
    </w:p>
    <w:p w:rsidR="000A7A8C" w:rsidRPr="00B849EB" w:rsidRDefault="0088303D" w:rsidP="003C7281">
      <w:pPr>
        <w:keepNext/>
        <w:spacing w:before="240"/>
        <w:jc w:val="both"/>
        <w:rPr>
          <w:rFonts w:cs="Times New Roman"/>
          <w:b/>
          <w:sz w:val="24"/>
          <w:szCs w:val="24"/>
        </w:rPr>
      </w:pPr>
      <w:r w:rsidRPr="00B849EB">
        <w:rPr>
          <w:rFonts w:cs="Times New Roman"/>
          <w:b/>
          <w:sz w:val="24"/>
          <w:szCs w:val="24"/>
        </w:rPr>
        <w:t>3.1.3</w:t>
      </w:r>
      <w:r w:rsidR="000A7A8C" w:rsidRPr="00B849EB">
        <w:rPr>
          <w:rFonts w:cs="Times New Roman"/>
          <w:b/>
          <w:sz w:val="24"/>
          <w:szCs w:val="24"/>
        </w:rPr>
        <w:t xml:space="preserve">.- COMPETENCIAS EN </w:t>
      </w:r>
      <w:r w:rsidRPr="00B849EB">
        <w:rPr>
          <w:rFonts w:cs="Times New Roman"/>
          <w:b/>
          <w:sz w:val="24"/>
          <w:szCs w:val="24"/>
        </w:rPr>
        <w:t>Bloque 3</w:t>
      </w:r>
      <w:r w:rsidR="000A7A8C" w:rsidRPr="00B849EB">
        <w:rPr>
          <w:rFonts w:cs="Times New Roman"/>
          <w:b/>
          <w:sz w:val="24"/>
          <w:szCs w:val="24"/>
        </w:rPr>
        <w:t>:</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comunicación lingüística</w:t>
      </w:r>
    </w:p>
    <w:p w:rsidR="00541747" w:rsidRPr="00B849EB" w:rsidRDefault="00541747" w:rsidP="003C7281">
      <w:pPr>
        <w:spacing w:before="120"/>
        <w:jc w:val="both"/>
        <w:rPr>
          <w:rFonts w:cs="Times New Roman"/>
          <w:sz w:val="24"/>
          <w:szCs w:val="24"/>
        </w:rPr>
      </w:pPr>
      <w:r w:rsidRPr="00B849EB">
        <w:rPr>
          <w:rFonts w:cs="Times New Roman"/>
          <w:sz w:val="24"/>
          <w:szCs w:val="24"/>
        </w:rPr>
        <w:t xml:space="preserve">A través de textos con actividades de explotación, en la sección </w:t>
      </w:r>
      <w:r w:rsidRPr="00B849EB">
        <w:rPr>
          <w:rFonts w:cs="Times New Roman"/>
          <w:b/>
          <w:sz w:val="24"/>
          <w:szCs w:val="24"/>
        </w:rPr>
        <w:t>Rincón de la lectura</w:t>
      </w:r>
      <w:r w:rsidRPr="00B849EB">
        <w:rPr>
          <w:rFonts w:cs="Times New Roman"/>
          <w:sz w:val="24"/>
          <w:szCs w:val="24"/>
        </w:rPr>
        <w:t xml:space="preserve"> se trabaja de forma </w:t>
      </w:r>
      <w:proofErr w:type="spellStart"/>
      <w:r w:rsidRPr="00B849EB">
        <w:rPr>
          <w:rFonts w:cs="Times New Roman"/>
          <w:sz w:val="24"/>
          <w:szCs w:val="24"/>
        </w:rPr>
        <w:t>explicita</w:t>
      </w:r>
      <w:proofErr w:type="spellEnd"/>
      <w:r w:rsidRPr="00B849EB">
        <w:rPr>
          <w:rFonts w:cs="Times New Roman"/>
          <w:sz w:val="24"/>
          <w:szCs w:val="24"/>
        </w:rPr>
        <w:t xml:space="preserve"> los contenidos de relacionados con la adquisición de la competencia lectora.</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matemática</w:t>
      </w:r>
    </w:p>
    <w:p w:rsidR="00541747" w:rsidRPr="00B849EB" w:rsidRDefault="00541747" w:rsidP="003C7281">
      <w:pPr>
        <w:spacing w:before="120"/>
        <w:jc w:val="both"/>
        <w:rPr>
          <w:rFonts w:cs="Times New Roman"/>
          <w:sz w:val="24"/>
          <w:szCs w:val="24"/>
        </w:rPr>
      </w:pPr>
      <w:r w:rsidRPr="00B849EB">
        <w:rPr>
          <w:rFonts w:cs="Times New Roman"/>
          <w:sz w:val="24"/>
          <w:szCs w:val="24"/>
        </w:rPr>
        <w:t xml:space="preserve">Las propiedades de los materiales se trabajan con las respectivas unidades, en este sentido es importante destacar los </w:t>
      </w:r>
      <w:proofErr w:type="spellStart"/>
      <w:r w:rsidRPr="00B849EB">
        <w:rPr>
          <w:rFonts w:cs="Times New Roman"/>
          <w:sz w:val="24"/>
          <w:szCs w:val="24"/>
        </w:rPr>
        <w:t>ordenes</w:t>
      </w:r>
      <w:proofErr w:type="spellEnd"/>
      <w:r w:rsidRPr="00B849EB">
        <w:rPr>
          <w:rFonts w:cs="Times New Roman"/>
          <w:sz w:val="24"/>
          <w:szCs w:val="24"/>
        </w:rPr>
        <w:t xml:space="preserve"> de magnitud.</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el conocimiento y la interacción con el mundo físico</w:t>
      </w:r>
    </w:p>
    <w:p w:rsidR="00541747" w:rsidRPr="00B849EB" w:rsidRDefault="00541747" w:rsidP="003C7281">
      <w:pPr>
        <w:spacing w:before="120"/>
        <w:jc w:val="both"/>
        <w:rPr>
          <w:rFonts w:cs="Times New Roman"/>
          <w:sz w:val="24"/>
          <w:szCs w:val="24"/>
        </w:rPr>
      </w:pPr>
      <w:r w:rsidRPr="00B849EB">
        <w:rPr>
          <w:rFonts w:cs="Times New Roman"/>
          <w:sz w:val="24"/>
          <w:szCs w:val="24"/>
        </w:rPr>
        <w:t>El estudio de los materiales es muy importante para desarrollar las habilidades necesarias en el mundo físico que rodea al alumno, este estudio le pone de manifiesto que los materiales están muy presentes en la vida cotidiana. Además la interacción que estos producen con el medio debido a su durabilidad les acerca a la idea de respeto al medio ambiente.</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lastRenderedPageBreak/>
        <w:t>Tratamiento de la información y competencia digital</w:t>
      </w:r>
    </w:p>
    <w:p w:rsidR="00541747" w:rsidRPr="00B849EB" w:rsidRDefault="00541747" w:rsidP="003C7281">
      <w:pPr>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con artículos de prensa para contextualizar la información de la unidad en temas actuales relacionados con la vida cotidiana del alumno. Se proponen algunas páginas web interesantes que refuerzan los contenidos trabajados en la unidad.</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social y ciudadana</w:t>
      </w:r>
    </w:p>
    <w:p w:rsidR="00541747" w:rsidRPr="00B849EB" w:rsidRDefault="00541747" w:rsidP="003C7281">
      <w:pPr>
        <w:spacing w:before="120"/>
        <w:jc w:val="both"/>
        <w:rPr>
          <w:rFonts w:cs="Times New Roman"/>
          <w:sz w:val="24"/>
          <w:szCs w:val="24"/>
        </w:rPr>
      </w:pPr>
      <w:r w:rsidRPr="00B849EB">
        <w:rPr>
          <w:rFonts w:cs="Times New Roman"/>
          <w:sz w:val="24"/>
          <w:szCs w:val="24"/>
        </w:rPr>
        <w:t>En esta unidad se estudia los materiales en general y concretamente la madera, cabe destacar la importancia que estos tienen en la sociedad actual, tanto desde el punto de vista de consumo como de reciclado. Se describen los tipos de maderas: naturales y artificiales, las características de cada una y las aplicaciones. Es muy importante destacar el impacto ambiental de los materiales que no se pueden reciclar y la necesidad de reutilizarlos.</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para aprender a aprender</w:t>
      </w:r>
    </w:p>
    <w:p w:rsidR="00541747" w:rsidRPr="00B849EB" w:rsidRDefault="00541747" w:rsidP="003C7281">
      <w:pPr>
        <w:spacing w:before="120"/>
        <w:jc w:val="both"/>
        <w:rPr>
          <w:rFonts w:cs="Times New Roman"/>
          <w:sz w:val="24"/>
          <w:szCs w:val="24"/>
        </w:rPr>
      </w:pPr>
      <w:r w:rsidRPr="00B849EB">
        <w:rPr>
          <w:rFonts w:cs="Times New Roman"/>
          <w:sz w:val="24"/>
          <w:szCs w:val="24"/>
        </w:rPr>
        <w:t>A lo largo de toda la unidad se trabajan habilidades, en las actividades o en el desarrollo, para que el alumno sea capaz de continuar aprendiendo de forma autónoma de acuerdo con los objetivos de la unidad.</w:t>
      </w:r>
    </w:p>
    <w:p w:rsidR="00541747" w:rsidRPr="00B849EB" w:rsidRDefault="00541747" w:rsidP="003C7281">
      <w:pPr>
        <w:jc w:val="both"/>
        <w:rPr>
          <w:rFonts w:cs="Times New Roman"/>
          <w:sz w:val="24"/>
          <w:szCs w:val="24"/>
        </w:rPr>
      </w:pPr>
    </w:p>
    <w:p w:rsidR="00541747" w:rsidRPr="00B849EB" w:rsidRDefault="00541747" w:rsidP="003C7281">
      <w:pPr>
        <w:jc w:val="both"/>
        <w:rPr>
          <w:rFonts w:cs="Times New Roman"/>
          <w:b/>
          <w:sz w:val="24"/>
          <w:szCs w:val="24"/>
        </w:rPr>
      </w:pPr>
      <w:r w:rsidRPr="00B849EB">
        <w:rPr>
          <w:rFonts w:cs="Times New Roman"/>
          <w:b/>
          <w:sz w:val="24"/>
          <w:szCs w:val="24"/>
        </w:rPr>
        <w:t xml:space="preserve">Autonomía e iniciativa personal </w:t>
      </w:r>
    </w:p>
    <w:p w:rsidR="00541747" w:rsidRPr="00B849EB" w:rsidRDefault="00541747" w:rsidP="003C7281">
      <w:pPr>
        <w:spacing w:before="120"/>
        <w:jc w:val="both"/>
        <w:rPr>
          <w:rFonts w:cs="Times New Roman"/>
          <w:sz w:val="24"/>
          <w:szCs w:val="24"/>
        </w:rPr>
      </w:pPr>
      <w:r w:rsidRPr="00B849EB">
        <w:rPr>
          <w:rFonts w:cs="Times New Roman"/>
          <w:sz w:val="24"/>
          <w:szCs w:val="24"/>
        </w:rPr>
        <w:t xml:space="preserve">El conocimiento sobre la materia y como se clasifica contribuye a desarrollar en el alumno las destrezas necesarias para evaluar y emprender proyectos individuales o colectivos. </w:t>
      </w:r>
    </w:p>
    <w:p w:rsidR="0088303D" w:rsidRPr="00B849EB" w:rsidRDefault="0088303D" w:rsidP="003C7281">
      <w:pPr>
        <w:keepNext/>
        <w:spacing w:before="240"/>
        <w:jc w:val="both"/>
        <w:rPr>
          <w:rFonts w:cs="Times New Roman"/>
          <w:b/>
          <w:sz w:val="24"/>
          <w:szCs w:val="24"/>
        </w:rPr>
      </w:pPr>
      <w:r w:rsidRPr="00B849EB">
        <w:rPr>
          <w:rFonts w:cs="Times New Roman"/>
          <w:b/>
          <w:sz w:val="24"/>
          <w:szCs w:val="24"/>
        </w:rPr>
        <w:t>3.1.4.- COMPETENCIAS EN Bloque 4:</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comunicación lingüística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A través de textos con actividades de explotación, en la sección </w:t>
      </w:r>
      <w:r w:rsidRPr="00B849EB">
        <w:rPr>
          <w:rFonts w:cs="Times New Roman"/>
          <w:b/>
          <w:sz w:val="24"/>
          <w:szCs w:val="24"/>
        </w:rPr>
        <w:t>Rincón de la lectura</w:t>
      </w:r>
      <w:r w:rsidRPr="00B849EB">
        <w:rPr>
          <w:rFonts w:cs="Times New Roman"/>
          <w:sz w:val="24"/>
          <w:szCs w:val="24"/>
        </w:rPr>
        <w:t xml:space="preserve"> se trabaja de forma </w:t>
      </w:r>
      <w:proofErr w:type="spellStart"/>
      <w:r w:rsidRPr="00B849EB">
        <w:rPr>
          <w:rFonts w:cs="Times New Roman"/>
          <w:sz w:val="24"/>
          <w:szCs w:val="24"/>
        </w:rPr>
        <w:t>explicita</w:t>
      </w:r>
      <w:proofErr w:type="spellEnd"/>
      <w:r w:rsidRPr="00B849EB">
        <w:rPr>
          <w:rFonts w:cs="Times New Roman"/>
          <w:sz w:val="24"/>
          <w:szCs w:val="24"/>
        </w:rPr>
        <w:t xml:space="preserve"> los contenidos de relacionados con la adquisición de la competencia lectora.</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matemática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Al estudiar los elementos y compuestos químicos necesarios para la vida, repasamos de nuevo, los porcentajes.</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el conocimiento y la interacción con el mundo físico</w:t>
      </w:r>
    </w:p>
    <w:p w:rsidR="00541747" w:rsidRPr="00B849EB" w:rsidRDefault="00541747" w:rsidP="003C7281">
      <w:pPr>
        <w:keepLines/>
        <w:spacing w:before="120"/>
        <w:jc w:val="both"/>
        <w:rPr>
          <w:rFonts w:cs="Times New Roman"/>
          <w:sz w:val="24"/>
          <w:szCs w:val="24"/>
        </w:rPr>
      </w:pPr>
      <w:r w:rsidRPr="00B849EB">
        <w:rPr>
          <w:rFonts w:cs="Times New Roman"/>
          <w:sz w:val="24"/>
          <w:szCs w:val="24"/>
        </w:rPr>
        <w:t>Los tipos de estructuras y su comportamiento ante los esfuerzos es un contenido que desarrolla las destrezas necesarias para comprender mejor la realidad que rodea al alumno. A lo largo de la unidad se ejemplifican con numerosos elementos arquitectónicos.</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Tratamiento de la información y competencia digital</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con artículos de prensa para contextualizar la información de la unidad en temas actuales relacionados con la vida cotidiana del alumno. Se proponen algunas páginas web interesantes que refuerzan los contenidos trabajados en la unidad.</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social y ciudadana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Es imprescindible para el desarrollo de esta capacidad que el alumno conozca los tipos de estructuras y su estabilidad. </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para aprender a aprender</w:t>
      </w:r>
    </w:p>
    <w:p w:rsidR="00541747" w:rsidRPr="00B849EB" w:rsidRDefault="00541747" w:rsidP="003C7281">
      <w:pPr>
        <w:keepLines/>
        <w:spacing w:before="120"/>
        <w:jc w:val="both"/>
        <w:rPr>
          <w:rFonts w:cs="Times New Roman"/>
          <w:sz w:val="24"/>
          <w:szCs w:val="24"/>
        </w:rPr>
      </w:pPr>
      <w:r w:rsidRPr="00B849EB">
        <w:rPr>
          <w:rFonts w:cs="Times New Roman"/>
          <w:sz w:val="24"/>
          <w:szCs w:val="24"/>
        </w:rPr>
        <w:t>A lo largo de toda la unidad se trabajan habilidades, en las actividades o en el desarrollo, para que el alumno sea capaz de continuar aprendiendo de forma autónoma de acuerdo con los objetivos de la unidad.</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 xml:space="preserve">Autonomía e iniciativa personal </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El conocimiento y la información contribuyen a la </w:t>
      </w:r>
      <w:r w:rsidR="0088303D" w:rsidRPr="00B849EB">
        <w:rPr>
          <w:rFonts w:cs="Times New Roman"/>
          <w:sz w:val="24"/>
          <w:szCs w:val="24"/>
        </w:rPr>
        <w:t>consecución de esta competencia.</w:t>
      </w:r>
    </w:p>
    <w:p w:rsidR="0088303D" w:rsidRPr="00B849EB" w:rsidRDefault="0088303D" w:rsidP="003C7281">
      <w:pPr>
        <w:keepNext/>
        <w:spacing w:before="240"/>
        <w:jc w:val="both"/>
        <w:rPr>
          <w:rFonts w:cs="Times New Roman"/>
          <w:b/>
          <w:sz w:val="24"/>
          <w:szCs w:val="24"/>
        </w:rPr>
      </w:pPr>
      <w:r w:rsidRPr="00B849EB">
        <w:rPr>
          <w:rFonts w:cs="Times New Roman"/>
          <w:b/>
          <w:sz w:val="24"/>
          <w:szCs w:val="24"/>
        </w:rPr>
        <w:lastRenderedPageBreak/>
        <w:t>3.1.5.- COMPETENCIAS EN Bloque 5:</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comunicación lingüística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de forma </w:t>
      </w:r>
      <w:proofErr w:type="spellStart"/>
      <w:r w:rsidRPr="00B849EB">
        <w:rPr>
          <w:rFonts w:cs="Times New Roman"/>
          <w:sz w:val="24"/>
          <w:szCs w:val="24"/>
        </w:rPr>
        <w:t>explicita</w:t>
      </w:r>
      <w:proofErr w:type="spellEnd"/>
      <w:r w:rsidRPr="00B849EB">
        <w:rPr>
          <w:rFonts w:cs="Times New Roman"/>
          <w:sz w:val="24"/>
          <w:szCs w:val="24"/>
        </w:rPr>
        <w:t xml:space="preserve"> los contenidos de relacionados con la adquisición de la competencia lectora, a través de textos con actividades de explotación.</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matemática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En esta unidad se trabaja las ecuaciones y las fracciones. Desde el planteamiento conceptual a la resolución matemática.</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el conocimiento y la interacción con el mundo físico</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El conocimiento de los fundamentos básicos de electricidad y de las aplicaciones derivadas de esta hace que esta unidad contribuya de forma importante a la consecución de las habilidades necesarias para interactuar con el mundo físico, posibilitando la compresión de sucesos de forma que el alumno se pueda desenvolver de forma óptima en las aplicaciones de la electricidad.</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Tratamiento de la información y competencia digital</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 con artículos de prensa para contextualizar la información de la unidad en temas actuales relacionados con la vida cotidiana del alumno. Se proponen algunas páginas web interesantes que refuerzan los contenidos trabajados en la unidad.</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social y ciudadana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Saber </w:t>
      </w:r>
      <w:proofErr w:type="spellStart"/>
      <w:r w:rsidRPr="00B849EB">
        <w:rPr>
          <w:rFonts w:cs="Times New Roman"/>
          <w:sz w:val="24"/>
          <w:szCs w:val="24"/>
        </w:rPr>
        <w:t>como</w:t>
      </w:r>
      <w:proofErr w:type="spellEnd"/>
      <w:r w:rsidRPr="00B849EB">
        <w:rPr>
          <w:rFonts w:cs="Times New Roman"/>
          <w:sz w:val="24"/>
          <w:szCs w:val="24"/>
        </w:rPr>
        <w:t xml:space="preserve"> se genera la electricidad y las aplicaciones de esta hace que el alumno se forme en habilidades propias de la vida cotidiana como: conexión de bombillas, conocimiento de los peligros de la manipulación y cálculo del consumo. Esto último desarrolla una actitud responsable sobre el consumo de electricidad. Además se incide en lo cara que es la energía que proporcionan las pilas.</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para aprender a aprender</w:t>
      </w:r>
    </w:p>
    <w:p w:rsidR="00541747" w:rsidRPr="00B849EB" w:rsidRDefault="00541747" w:rsidP="003C7281">
      <w:pPr>
        <w:keepLines/>
        <w:spacing w:before="120"/>
        <w:jc w:val="both"/>
        <w:rPr>
          <w:rFonts w:cs="Times New Roman"/>
          <w:sz w:val="24"/>
          <w:szCs w:val="24"/>
        </w:rPr>
      </w:pPr>
      <w:r w:rsidRPr="00B849EB">
        <w:rPr>
          <w:rFonts w:cs="Times New Roman"/>
          <w:sz w:val="24"/>
          <w:szCs w:val="24"/>
        </w:rPr>
        <w:t>A lo largo de toda la unidad se trabajan las destrezas necesarias para que el aprendizaje sea lo más autónomo posible. Las actividades están diseñadas para ejercitar habilidades como: analizar, adquirir, procesar, evaluar, sintetizar y organizar los conocimientos nuevos.</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 xml:space="preserve">Autonomía e iniciativa personal </w:t>
      </w:r>
    </w:p>
    <w:p w:rsidR="0088303D" w:rsidRPr="00B849EB" w:rsidRDefault="00541747" w:rsidP="003C7281">
      <w:pPr>
        <w:keepLines/>
        <w:spacing w:before="120"/>
        <w:jc w:val="both"/>
        <w:rPr>
          <w:rFonts w:cs="Times New Roman"/>
          <w:sz w:val="24"/>
          <w:szCs w:val="24"/>
        </w:rPr>
      </w:pPr>
      <w:r w:rsidRPr="00B849EB">
        <w:rPr>
          <w:rFonts w:cs="Times New Roman"/>
          <w:sz w:val="24"/>
          <w:szCs w:val="24"/>
        </w:rPr>
        <w:t>El conocimiento y la información contribuyen a la consecución de esta competencia.</w:t>
      </w:r>
    </w:p>
    <w:p w:rsidR="0088303D" w:rsidRPr="00B849EB" w:rsidRDefault="0088303D" w:rsidP="003C7281">
      <w:pPr>
        <w:keepNext/>
        <w:spacing w:before="240"/>
        <w:jc w:val="both"/>
        <w:rPr>
          <w:rFonts w:cs="Times New Roman"/>
          <w:b/>
          <w:sz w:val="24"/>
          <w:szCs w:val="24"/>
        </w:rPr>
      </w:pPr>
      <w:r w:rsidRPr="00B849EB">
        <w:rPr>
          <w:rFonts w:cs="Times New Roman"/>
          <w:b/>
          <w:sz w:val="24"/>
          <w:szCs w:val="24"/>
        </w:rPr>
        <w:t>3.1.6.- COMPETENCIAS EN Bloque 6:</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 xml:space="preserve">Competencia en comunicación lingüística </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trabajan de forma explícita los contenidos de relacionados con la adquisición de la competencia lectora, a través de textos con actividades de explotación.</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 xml:space="preserve">Competencia matemática </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El cambio de unidades en el caso de la cantidad de información requiere cierta reflexión. En informática, un megabyte no son 1000 kilobytes, sino 1024 (210) kilobytes. Conviene precisar en algún momento, aunque en muchas ocasiones se emplea la conversión 1 MB = 1000 KB.</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Además, existe la confusión entre megabyte, por ejemplo y megabit (la unidad empleada por los proveedores de Internet). </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En el caso de las imágenes digitales, podemos comentar el hecho de que el aumento en las dimensiones de una imagen eleva notablemente el espacio que ocupa en disco. Podemos pensar en una fotografía digital como en una superficie. Cuando aumentan el ancho y/o el alto, la superficie aumenta notablemente.</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lastRenderedPageBreak/>
        <w:t>Tratamiento de la información y competencia digital</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Evidentemente, esta unidad presenta los aparatos necesarios para tratar la información de una manera automática. La historia del ordenador aportará a los alumnos información sobre lo rápidamente que se han extendido los ordenadores y las redes de ordenadores por casi todo el mundo.</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proponen algunas páginas web interesantes que refuerzan los contenidos trabajados en la unidad. </w:t>
      </w:r>
    </w:p>
    <w:p w:rsidR="00541747" w:rsidRPr="00B849EB" w:rsidRDefault="00541747" w:rsidP="003C7281">
      <w:pPr>
        <w:keepLines/>
        <w:spacing w:before="120"/>
        <w:jc w:val="both"/>
        <w:rPr>
          <w:rFonts w:cs="Times New Roman"/>
          <w:sz w:val="24"/>
          <w:szCs w:val="24"/>
        </w:rPr>
      </w:pPr>
      <w:r w:rsidRPr="00B849EB">
        <w:rPr>
          <w:rFonts w:cs="Times New Roman"/>
          <w:sz w:val="24"/>
          <w:szCs w:val="24"/>
        </w:rPr>
        <w:t>Competencia para aprender a aprender</w:t>
      </w:r>
    </w:p>
    <w:p w:rsidR="00541747" w:rsidRPr="00B849EB" w:rsidRDefault="00541747" w:rsidP="003C7281">
      <w:pPr>
        <w:keepLines/>
        <w:spacing w:before="120"/>
        <w:jc w:val="both"/>
        <w:rPr>
          <w:rFonts w:cs="Times New Roman"/>
          <w:sz w:val="24"/>
          <w:szCs w:val="24"/>
        </w:rPr>
      </w:pPr>
      <w:r w:rsidRPr="00B849EB">
        <w:rPr>
          <w:rFonts w:cs="Times New Roman"/>
          <w:sz w:val="24"/>
          <w:szCs w:val="24"/>
        </w:rPr>
        <w:t>La evolución de los aparatos relacionados con la informática es constante. Es necesario, pues, que el alumno identifique sus propias fuentes para obtener información actualizada (revistas, prensa y, sobre todo, Internet). Por eso se proponen algunas actividades destinadas a este fin.</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cultural y artística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El mundo de la imagen digital proporciona a los alumnos una clara oportunidad para mostrar sus creaciones: mediante fotografías digitales tomadas con una cámara digital, a partir de vídeos filmados con una videocámara… Además, el ordenador es una herramienta de creación más, que puede emplearse para modificar las imágenes, montar secuencias de vídeo, añadir sonido…</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 xml:space="preserve">Autonomía e iniciativa personal </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Es interesante motivar a los alumnos para que tengan curiosidad por aprender a utilizar herramientas informáticas nuevas, como las hojas de cálculo, que muchos de ellos desconocen.</w:t>
      </w:r>
    </w:p>
    <w:p w:rsidR="0088303D" w:rsidRPr="00B849EB" w:rsidRDefault="00541747" w:rsidP="003C7281">
      <w:pPr>
        <w:keepNext/>
        <w:spacing w:before="240"/>
        <w:jc w:val="both"/>
        <w:rPr>
          <w:rFonts w:cs="Times New Roman"/>
          <w:b/>
          <w:sz w:val="24"/>
          <w:szCs w:val="24"/>
        </w:rPr>
      </w:pPr>
      <w:r w:rsidRPr="00B849EB">
        <w:rPr>
          <w:rFonts w:cs="Times New Roman"/>
          <w:b/>
          <w:sz w:val="24"/>
          <w:szCs w:val="24"/>
        </w:rPr>
        <w:t>COMPETENCIAS QUE SE TRABAJAN</w:t>
      </w:r>
    </w:p>
    <w:p w:rsidR="0088303D" w:rsidRPr="00B849EB" w:rsidRDefault="0088303D" w:rsidP="003C7281">
      <w:pPr>
        <w:keepNext/>
        <w:spacing w:before="240"/>
        <w:jc w:val="both"/>
        <w:rPr>
          <w:rFonts w:cs="Times New Roman"/>
          <w:b/>
          <w:sz w:val="24"/>
          <w:szCs w:val="24"/>
        </w:rPr>
      </w:pPr>
      <w:r w:rsidRPr="00B849EB">
        <w:rPr>
          <w:rFonts w:cs="Times New Roman"/>
          <w:b/>
          <w:sz w:val="24"/>
          <w:szCs w:val="24"/>
        </w:rPr>
        <w:t>3.1.7.- COMPETENCIAS EN Bloque 7:</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comunicación lingüística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A través de textos con actividades de explotación, en la sección </w:t>
      </w:r>
      <w:r w:rsidRPr="00B849EB">
        <w:rPr>
          <w:rFonts w:cs="Times New Roman"/>
          <w:b/>
          <w:sz w:val="24"/>
          <w:szCs w:val="24"/>
        </w:rPr>
        <w:t>Rincón de la lectura</w:t>
      </w:r>
      <w:r w:rsidRPr="00B849EB">
        <w:rPr>
          <w:rFonts w:cs="Times New Roman"/>
          <w:sz w:val="24"/>
          <w:szCs w:val="24"/>
        </w:rPr>
        <w:t xml:space="preserve"> se trabajan de forma explícita los contenidos de relacionados con la adquisición de la competencia lectora.</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Tratamiento de la información y competencia digital</w:t>
      </w:r>
    </w:p>
    <w:p w:rsidR="00541747" w:rsidRPr="00B849EB" w:rsidRDefault="00541747" w:rsidP="003C7281">
      <w:pPr>
        <w:keepLines/>
        <w:spacing w:before="120"/>
        <w:jc w:val="both"/>
        <w:rPr>
          <w:rFonts w:cs="Times New Roman"/>
          <w:sz w:val="24"/>
          <w:szCs w:val="24"/>
        </w:rPr>
      </w:pPr>
      <w:r w:rsidRPr="00B849EB">
        <w:rPr>
          <w:rFonts w:cs="Times New Roman"/>
          <w:sz w:val="24"/>
          <w:szCs w:val="24"/>
        </w:rPr>
        <w:t>Cualquier ciudadano debe conocer los procedimientos básicos para tratar la información mediante un ordenador. En esta unidad se proponen numerosos ejemplos prácticos (que deben complementarse, evidentemente, en el aula de informática) para manejar con fluidez archivos, carpetas; para encender y apagar el ordenador, etc.</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proponen algunas páginas web interesantes que refuerzan los contenidos trabajados en la unidad.</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social y ciudadana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El ejemplo del desarrollo de Linux y otras aplicaciones de código abierto es un claro ejemplo de colaboración entre ciudadanos. Evidentemente, Internet ha sido la herramienta que ha hecho posible esta colaboración. Destacar el hecho de que esta comunicación global facilita notablemente este tipo de proyectos en grupo.</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para aprender a aprender</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el manejo de un sistema operativo o de aplicaciones informáticas el </w:t>
      </w:r>
      <w:proofErr w:type="spellStart"/>
      <w:r w:rsidRPr="00B849EB">
        <w:rPr>
          <w:rFonts w:cs="Times New Roman"/>
          <w:sz w:val="24"/>
          <w:szCs w:val="24"/>
        </w:rPr>
        <w:t>autoaprendizaje</w:t>
      </w:r>
      <w:proofErr w:type="spellEnd"/>
      <w:r w:rsidRPr="00B849EB">
        <w:rPr>
          <w:rFonts w:cs="Times New Roman"/>
          <w:sz w:val="24"/>
          <w:szCs w:val="24"/>
        </w:rPr>
        <w:t xml:space="preserve"> es esencial. A lo largo de la unidad, se incluyen Procedimientos que muestran a los alumnos cómo realizar tareas sencillas destinadas a la comprensión del funcionamiento del software que gobierna un ordenador.</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lastRenderedPageBreak/>
        <w:t xml:space="preserve">Autonomía e iniciativa personal </w:t>
      </w:r>
    </w:p>
    <w:p w:rsidR="0088303D" w:rsidRPr="00B849EB" w:rsidRDefault="00541747" w:rsidP="003C7281">
      <w:pPr>
        <w:keepLines/>
        <w:spacing w:before="120"/>
        <w:jc w:val="both"/>
        <w:rPr>
          <w:rFonts w:cs="Times New Roman"/>
          <w:sz w:val="24"/>
          <w:szCs w:val="24"/>
        </w:rPr>
      </w:pPr>
      <w:r w:rsidRPr="00B849EB">
        <w:rPr>
          <w:rFonts w:cs="Times New Roman"/>
          <w:sz w:val="24"/>
          <w:szCs w:val="24"/>
        </w:rPr>
        <w:t>Es interesante motivar a los alumnos para que tengan curiosidad por aprender nuevos procedimientos y aplicaciones de las herramientas informáticas que ya conocen</w:t>
      </w:r>
      <w:proofErr w:type="gramStart"/>
      <w:r w:rsidRPr="00B849EB">
        <w:rPr>
          <w:rFonts w:cs="Times New Roman"/>
          <w:sz w:val="24"/>
          <w:szCs w:val="24"/>
        </w:rPr>
        <w:t>..</w:t>
      </w:r>
      <w:proofErr w:type="gramEnd"/>
    </w:p>
    <w:p w:rsidR="0088303D" w:rsidRPr="00B849EB" w:rsidRDefault="0088303D" w:rsidP="003C7281">
      <w:pPr>
        <w:keepLines/>
        <w:spacing w:before="120"/>
        <w:jc w:val="both"/>
        <w:rPr>
          <w:rFonts w:cs="Times New Roman"/>
          <w:sz w:val="24"/>
          <w:szCs w:val="24"/>
        </w:rPr>
      </w:pPr>
    </w:p>
    <w:p w:rsidR="0088303D" w:rsidRPr="00B849EB" w:rsidRDefault="0088303D" w:rsidP="003C7281">
      <w:pPr>
        <w:keepLines/>
        <w:spacing w:before="120"/>
        <w:jc w:val="both"/>
        <w:rPr>
          <w:rFonts w:cs="Times New Roman"/>
          <w:sz w:val="24"/>
          <w:szCs w:val="24"/>
        </w:rPr>
      </w:pPr>
      <w:r w:rsidRPr="00B849EB">
        <w:rPr>
          <w:rFonts w:cs="Times New Roman"/>
          <w:b/>
          <w:sz w:val="24"/>
          <w:szCs w:val="24"/>
        </w:rPr>
        <w:t>3.1.8.- COMPETENCIAS EN Bloque 8:</w:t>
      </w:r>
    </w:p>
    <w:p w:rsidR="00541747" w:rsidRPr="00B849EB" w:rsidRDefault="00541747" w:rsidP="003C7281">
      <w:pPr>
        <w:keepLines/>
        <w:spacing w:before="120"/>
        <w:jc w:val="both"/>
        <w:rPr>
          <w:rFonts w:cs="Times New Roman"/>
          <w:sz w:val="24"/>
          <w:szCs w:val="24"/>
        </w:rPr>
      </w:pPr>
      <w:r w:rsidRPr="00B849EB">
        <w:rPr>
          <w:rFonts w:cs="Times New Roman"/>
          <w:b/>
          <w:sz w:val="24"/>
          <w:szCs w:val="24"/>
        </w:rPr>
        <w:t>Competencia en comunicación lingüística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A través de textos con actividades de explotación, en la sección </w:t>
      </w:r>
      <w:r w:rsidRPr="00B849EB">
        <w:rPr>
          <w:rFonts w:cs="Times New Roman"/>
          <w:b/>
          <w:sz w:val="24"/>
          <w:szCs w:val="24"/>
        </w:rPr>
        <w:t>Rincón de la lectura</w:t>
      </w:r>
      <w:r w:rsidRPr="00B849EB">
        <w:rPr>
          <w:rFonts w:cs="Times New Roman"/>
          <w:sz w:val="24"/>
          <w:szCs w:val="24"/>
        </w:rPr>
        <w:t xml:space="preserve"> se trabajan de forma explícita los contenidos de relacionados con la adquisición de la competencia lectora.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Además, en esta unidad se estudia la principal herramienta empleada en la actualidad para elaborar textos: los procesadores de textos. Las opciones que nos ofrece un procesador de textos, como </w:t>
      </w:r>
      <w:proofErr w:type="spellStart"/>
      <w:r w:rsidRPr="00B849EB">
        <w:rPr>
          <w:rFonts w:cs="Times New Roman"/>
          <w:sz w:val="24"/>
          <w:szCs w:val="24"/>
        </w:rPr>
        <w:t>Writer</w:t>
      </w:r>
      <w:proofErr w:type="spellEnd"/>
      <w:r w:rsidRPr="00B849EB">
        <w:rPr>
          <w:rFonts w:cs="Times New Roman"/>
          <w:sz w:val="24"/>
          <w:szCs w:val="24"/>
        </w:rPr>
        <w:t>, por ejemplo, nos permiten añadir claridad a nuestros escritos. Por ejemplo, destacando textos en negrita, empleando colores diferentes y letras de mayor tamaño para los títulos, etc.</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Tratamiento de la información y competencia digital</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El manejo de un procesador de textos es esencial para la formación de cualquier ciudadano en la actualidad. Además, aunque muchas personas escriban fundamentalmente empleando un programa cliente de correo electrónico, este incluye muchas </w:t>
      </w:r>
    </w:p>
    <w:p w:rsidR="00541747" w:rsidRPr="00B849EB" w:rsidRDefault="00541747" w:rsidP="003C7281">
      <w:pPr>
        <w:keepLines/>
        <w:spacing w:before="120"/>
        <w:jc w:val="both"/>
        <w:rPr>
          <w:rFonts w:cs="Times New Roman"/>
          <w:sz w:val="24"/>
          <w:szCs w:val="24"/>
        </w:rPr>
      </w:pPr>
      <w:proofErr w:type="gramStart"/>
      <w:r w:rsidRPr="00B849EB">
        <w:rPr>
          <w:rFonts w:cs="Times New Roman"/>
          <w:sz w:val="24"/>
          <w:szCs w:val="24"/>
        </w:rPr>
        <w:t>de</w:t>
      </w:r>
      <w:proofErr w:type="gramEnd"/>
      <w:r w:rsidRPr="00B849EB">
        <w:rPr>
          <w:rFonts w:cs="Times New Roman"/>
          <w:sz w:val="24"/>
          <w:szCs w:val="24"/>
        </w:rPr>
        <w:t xml:space="preserve"> las opciones que están presentes en un procesador de textos para dar formato al texto. </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Por tanto, los contenidos aprendidos en esta unidad podrán aplicarse a </w:t>
      </w:r>
      <w:proofErr w:type="spellStart"/>
      <w:r w:rsidRPr="00B849EB">
        <w:rPr>
          <w:rFonts w:cs="Times New Roman"/>
          <w:sz w:val="24"/>
          <w:szCs w:val="24"/>
        </w:rPr>
        <w:t>al</w:t>
      </w:r>
      <w:proofErr w:type="spellEnd"/>
      <w:r w:rsidRPr="00B849EB">
        <w:rPr>
          <w:rFonts w:cs="Times New Roman"/>
          <w:sz w:val="24"/>
          <w:szCs w:val="24"/>
        </w:rPr>
        <w:t xml:space="preserve"> hora de manejar otras aplicaciones informáticas diferentes a los procesadores de textos.</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proponen algunas páginas web interesantes que refuerzan los contenidos trabajados en la unidad.</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cultural y artística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Algunas de las herramientas que incorporan los procesadores de textos nos permiten aportar diversos elementos gráficos a nuestros documentos. Los alumnos podrán desarrollar su imaginación a la hora de diseñar la portada para un trabajo o un cartel pensado para un anuncio, por ejemplo.</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para aprender a aprender</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el manejo de aplicaciones informáticas el </w:t>
      </w:r>
      <w:proofErr w:type="spellStart"/>
      <w:r w:rsidRPr="00B849EB">
        <w:rPr>
          <w:rFonts w:cs="Times New Roman"/>
          <w:sz w:val="24"/>
          <w:szCs w:val="24"/>
        </w:rPr>
        <w:t>autoaprendizaje</w:t>
      </w:r>
      <w:proofErr w:type="spellEnd"/>
      <w:r w:rsidRPr="00B849EB">
        <w:rPr>
          <w:rFonts w:cs="Times New Roman"/>
          <w:sz w:val="24"/>
          <w:szCs w:val="24"/>
        </w:rPr>
        <w:t xml:space="preserve"> es esencial. A lo largo de la unidad, se incluyen varios Procedimientos que muestran a los alumnos cómo realizar tareas sencillas empleando un procesador de textos. Pero no deben detenerse ahí. </w:t>
      </w:r>
      <w:proofErr w:type="spellStart"/>
      <w:r w:rsidRPr="00B849EB">
        <w:rPr>
          <w:rFonts w:cs="Times New Roman"/>
          <w:sz w:val="24"/>
          <w:szCs w:val="24"/>
        </w:rPr>
        <w:t>Writer</w:t>
      </w:r>
      <w:proofErr w:type="spellEnd"/>
      <w:r w:rsidRPr="00B849EB">
        <w:rPr>
          <w:rFonts w:cs="Times New Roman"/>
          <w:sz w:val="24"/>
          <w:szCs w:val="24"/>
        </w:rPr>
        <w:t>, Word u otros procesadores de textos incluyen numerosas opciones que es imposible abordar en una unidad didáctica.</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 xml:space="preserve">Autonomía e iniciativa personal </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Es interesante motivar a los alumnos para que tengan curiosidad por aprender cosas nuevas sobre las herramientas informáticas que ya conoce, como los procesadores de texto</w:t>
      </w:r>
      <w:proofErr w:type="gramStart"/>
      <w:r w:rsidRPr="00B849EB">
        <w:rPr>
          <w:rFonts w:cs="Times New Roman"/>
          <w:sz w:val="24"/>
          <w:szCs w:val="24"/>
        </w:rPr>
        <w:t>..</w:t>
      </w:r>
      <w:proofErr w:type="gramEnd"/>
    </w:p>
    <w:p w:rsidR="0088303D" w:rsidRPr="00B849EB" w:rsidRDefault="0088303D" w:rsidP="003C7281">
      <w:pPr>
        <w:keepNext/>
        <w:spacing w:before="240"/>
        <w:jc w:val="both"/>
        <w:rPr>
          <w:rFonts w:cs="Times New Roman"/>
          <w:b/>
          <w:sz w:val="24"/>
          <w:szCs w:val="24"/>
        </w:rPr>
      </w:pPr>
      <w:r w:rsidRPr="00B849EB">
        <w:rPr>
          <w:rFonts w:cs="Times New Roman"/>
          <w:b/>
          <w:sz w:val="24"/>
          <w:szCs w:val="24"/>
        </w:rPr>
        <w:t>3.1.9.- COMPETENCIAS EN Bloque 9:</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en comunicación lingüística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la sección </w:t>
      </w:r>
      <w:r w:rsidRPr="00B849EB">
        <w:rPr>
          <w:rFonts w:cs="Times New Roman"/>
          <w:b/>
          <w:sz w:val="24"/>
          <w:szCs w:val="24"/>
        </w:rPr>
        <w:t>Rincón de la lectura</w:t>
      </w:r>
      <w:r w:rsidRPr="00B849EB">
        <w:rPr>
          <w:rFonts w:cs="Times New Roman"/>
          <w:sz w:val="24"/>
          <w:szCs w:val="24"/>
        </w:rPr>
        <w:t xml:space="preserve"> se trabajan de forma explícita los contenidos de relacionados con la adquisición de la competencia lectora, a través de textos con actividades de explotación.</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lastRenderedPageBreak/>
        <w:t>Competencia matemática</w:t>
      </w:r>
    </w:p>
    <w:p w:rsidR="0088303D" w:rsidRPr="00B849EB" w:rsidRDefault="00541747" w:rsidP="003C7281">
      <w:pPr>
        <w:keepLines/>
        <w:spacing w:before="120"/>
        <w:jc w:val="both"/>
        <w:rPr>
          <w:rFonts w:cs="Times New Roman"/>
          <w:sz w:val="24"/>
          <w:szCs w:val="24"/>
        </w:rPr>
      </w:pPr>
      <w:r w:rsidRPr="00B849EB">
        <w:rPr>
          <w:rFonts w:cs="Times New Roman"/>
          <w:sz w:val="24"/>
          <w:szCs w:val="24"/>
        </w:rPr>
        <w:t>A lo largo de la unidad se presentan gráficos de distinto tipo. Los alumnos deberán ser capaces de explicarlos convenientemente. El gráfico que muestra los servicios de Internet empleados puede presentar más dificultad, dado que como los usuarios empleamos varios servicios, el porcentaje total correspondiente a cada uno será de más del 100%.</w:t>
      </w:r>
    </w:p>
    <w:p w:rsidR="0088303D" w:rsidRPr="00B849EB" w:rsidRDefault="00541747" w:rsidP="003C7281">
      <w:pPr>
        <w:keepLines/>
        <w:spacing w:before="120"/>
        <w:jc w:val="both"/>
        <w:rPr>
          <w:rFonts w:cs="Times New Roman"/>
          <w:sz w:val="24"/>
          <w:szCs w:val="24"/>
        </w:rPr>
      </w:pPr>
      <w:r w:rsidRPr="00B849EB">
        <w:rPr>
          <w:rFonts w:cs="Times New Roman"/>
          <w:b/>
          <w:sz w:val="24"/>
          <w:szCs w:val="24"/>
        </w:rPr>
        <w:t>Tratamiento de la información y competencia digital</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Internet ha sido, con seguridad, el fenómeno que más ha cambiado nuestra sociedad y que más ha contribuido a atraer a muchos ciudadanos hacia un modo de vida «digital», donde el correo electrónico o las bitácoras son las principales herramientas de comunicación. En la unidad, los procedimientos destinados a saber utilizar los principales servicios de Internet </w:t>
      </w:r>
      <w:proofErr w:type="gramStart"/>
      <w:r w:rsidRPr="00B849EB">
        <w:rPr>
          <w:rFonts w:cs="Times New Roman"/>
          <w:sz w:val="24"/>
          <w:szCs w:val="24"/>
        </w:rPr>
        <w:t>complementarán</w:t>
      </w:r>
      <w:proofErr w:type="gramEnd"/>
      <w:r w:rsidRPr="00B849EB">
        <w:rPr>
          <w:rFonts w:cs="Times New Roman"/>
          <w:sz w:val="24"/>
          <w:szCs w:val="24"/>
        </w:rPr>
        <w:t xml:space="preserve"> la formación de los alumnos, pues muchos de ellos ya estarán habituados a emplear la mensajería instantánea o los buscadores.</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Por otra parte, en la sección </w:t>
      </w:r>
      <w:r w:rsidRPr="00B849EB">
        <w:rPr>
          <w:rFonts w:cs="Times New Roman"/>
          <w:b/>
          <w:sz w:val="24"/>
          <w:szCs w:val="24"/>
        </w:rPr>
        <w:t>Rincón de la lectura</w:t>
      </w:r>
      <w:r w:rsidRPr="00B849EB">
        <w:rPr>
          <w:rFonts w:cs="Times New Roman"/>
          <w:sz w:val="24"/>
          <w:szCs w:val="24"/>
        </w:rPr>
        <w:t xml:space="preserve"> se proponen algunas páginas web interesantes que refuerzan los contenidos trabajados en la unidad.</w:t>
      </w:r>
      <w:r w:rsidR="00CB7B52" w:rsidRPr="00B849EB">
        <w:rPr>
          <w:rFonts w:cs="Times New Roman"/>
          <w:sz w:val="24"/>
          <w:szCs w:val="24"/>
        </w:rPr>
        <w:tab/>
      </w:r>
      <w:r w:rsidR="00CB7B52" w:rsidRPr="00B849EB">
        <w:rPr>
          <w:rFonts w:cs="Times New Roman"/>
          <w:sz w:val="24"/>
          <w:szCs w:val="24"/>
        </w:rPr>
        <w:tab/>
        <w:t xml:space="preserve">       </w:t>
      </w:r>
      <w:r w:rsidRPr="00B849EB">
        <w:rPr>
          <w:rFonts w:cs="Times New Roman"/>
          <w:b/>
          <w:sz w:val="24"/>
          <w:szCs w:val="24"/>
        </w:rPr>
        <w:t>Competencia social y ciudadana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Internet ofrece servicios en los que el contacto con muchas personas diferentes es continuo. A la hora de visitar foros, por ejemplo, es imprescindible respetar las opiniones de los demás y valorar nuestras opiniones antes de escribirlas con el objetivo de que no resulten molestas para ningún grupo social.</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cultural y artística</w:t>
      </w:r>
    </w:p>
    <w:p w:rsidR="00541747" w:rsidRPr="00B849EB" w:rsidRDefault="00541747" w:rsidP="003C7281">
      <w:pPr>
        <w:keepLines/>
        <w:spacing w:before="120"/>
        <w:jc w:val="both"/>
        <w:rPr>
          <w:rFonts w:cs="Times New Roman"/>
          <w:sz w:val="24"/>
          <w:szCs w:val="24"/>
        </w:rPr>
      </w:pPr>
      <w:r w:rsidRPr="00B849EB">
        <w:rPr>
          <w:rFonts w:cs="Times New Roman"/>
          <w:sz w:val="24"/>
          <w:szCs w:val="24"/>
        </w:rPr>
        <w:t>La creación de páginas web es un nuevo escaparate donde ofrecer nuestras creaciones artísticas. Aunque la creación de páginas web no se aborda en esta unidad, los alumnos podrán apreciar diferentes diseños en sus búsquedas por la Red. Internet es, además, un enorme escaparate donde dar a conocer nuestras creaciones (fotografías digitales, por ejemplo).</w:t>
      </w:r>
    </w:p>
    <w:p w:rsidR="00541747" w:rsidRPr="00B849EB" w:rsidRDefault="00541747" w:rsidP="003C7281">
      <w:pPr>
        <w:keepNext/>
        <w:spacing w:before="240"/>
        <w:jc w:val="both"/>
        <w:rPr>
          <w:rFonts w:cs="Times New Roman"/>
          <w:b/>
          <w:sz w:val="24"/>
          <w:szCs w:val="24"/>
        </w:rPr>
      </w:pPr>
      <w:r w:rsidRPr="00B849EB">
        <w:rPr>
          <w:rFonts w:cs="Times New Roman"/>
          <w:b/>
          <w:sz w:val="24"/>
          <w:szCs w:val="24"/>
        </w:rPr>
        <w:t>Competencia para aprender a aprender</w:t>
      </w:r>
    </w:p>
    <w:p w:rsidR="00541747" w:rsidRPr="00B849EB" w:rsidRDefault="00541747" w:rsidP="003C7281">
      <w:pPr>
        <w:keepLines/>
        <w:spacing w:before="120"/>
        <w:jc w:val="both"/>
        <w:rPr>
          <w:rFonts w:cs="Times New Roman"/>
          <w:sz w:val="24"/>
          <w:szCs w:val="24"/>
        </w:rPr>
      </w:pPr>
      <w:r w:rsidRPr="00B849EB">
        <w:rPr>
          <w:rFonts w:cs="Times New Roman"/>
          <w:sz w:val="24"/>
          <w:szCs w:val="24"/>
        </w:rPr>
        <w:t xml:space="preserve">En el manejo de aplicaciones informáticas el </w:t>
      </w:r>
      <w:proofErr w:type="spellStart"/>
      <w:r w:rsidRPr="00B849EB">
        <w:rPr>
          <w:rFonts w:cs="Times New Roman"/>
          <w:sz w:val="24"/>
          <w:szCs w:val="24"/>
        </w:rPr>
        <w:t>autoaprendizaje</w:t>
      </w:r>
      <w:proofErr w:type="spellEnd"/>
      <w:r w:rsidRPr="00B849EB">
        <w:rPr>
          <w:rFonts w:cs="Times New Roman"/>
          <w:sz w:val="24"/>
          <w:szCs w:val="24"/>
        </w:rPr>
        <w:t xml:space="preserve"> es esencial. A lo largo de la unidad, se incluyen varios Procedimientos que muestran a los alumnos cómo realizar tareas sencillas empleando aplicaciones relacionadas con el uso de navegadores, una de las herramientas más empleadas en muchos ámbitos profesionales o domésticos.</w:t>
      </w:r>
    </w:p>
    <w:p w:rsidR="00541747" w:rsidRPr="00B849EB" w:rsidRDefault="00541747" w:rsidP="003C7281">
      <w:pPr>
        <w:keepLines/>
        <w:spacing w:before="120"/>
        <w:jc w:val="both"/>
        <w:rPr>
          <w:rFonts w:cs="Times New Roman"/>
          <w:sz w:val="24"/>
          <w:szCs w:val="24"/>
        </w:rPr>
      </w:pPr>
      <w:r w:rsidRPr="00B849EB">
        <w:rPr>
          <w:rFonts w:cs="Times New Roman"/>
          <w:sz w:val="24"/>
          <w:szCs w:val="24"/>
        </w:rPr>
        <w:t>Es interesante motivar a los alumnos para que tengan curiosidad por aprender a encontrar la información por ellos mismos. Internet ofrece numerosas oportunidades, aunque deben aprender a ser críticos.</w:t>
      </w:r>
    </w:p>
    <w:p w:rsidR="00541747" w:rsidRPr="00B849EB" w:rsidRDefault="00CB7B52" w:rsidP="003C7281">
      <w:pPr>
        <w:keepNext/>
        <w:keepLines/>
        <w:spacing w:before="360"/>
        <w:jc w:val="both"/>
        <w:rPr>
          <w:rFonts w:cs="Times New Roman"/>
          <w:b/>
          <w:sz w:val="24"/>
          <w:szCs w:val="24"/>
        </w:rPr>
      </w:pPr>
      <w:r w:rsidRPr="00B849EB">
        <w:rPr>
          <w:rFonts w:cs="Times New Roman"/>
          <w:b/>
          <w:sz w:val="24"/>
          <w:szCs w:val="24"/>
        </w:rPr>
        <w:t>4.- CONTENIDOS DE CARÁCTER TRANSVERSAL</w:t>
      </w:r>
    </w:p>
    <w:p w:rsidR="00B849EB" w:rsidRPr="00B849EB" w:rsidRDefault="00B849EB" w:rsidP="003C7281">
      <w:pPr>
        <w:jc w:val="both"/>
        <w:rPr>
          <w:rFonts w:cs="Times New Roman"/>
          <w:b/>
          <w:sz w:val="24"/>
          <w:szCs w:val="24"/>
        </w:rPr>
      </w:pPr>
    </w:p>
    <w:p w:rsidR="00BD6F90" w:rsidRPr="00B849EB" w:rsidRDefault="00BD6F90" w:rsidP="003C7281">
      <w:pPr>
        <w:jc w:val="both"/>
        <w:rPr>
          <w:rFonts w:cs="Times New Roman"/>
          <w:sz w:val="24"/>
          <w:szCs w:val="24"/>
          <w:lang w:val="es-ES_tradnl"/>
        </w:rPr>
      </w:pPr>
      <w:r w:rsidRPr="00B849EB">
        <w:rPr>
          <w:rFonts w:cs="Times New Roman"/>
          <w:sz w:val="24"/>
          <w:szCs w:val="24"/>
          <w:lang w:val="es-ES_tradnl"/>
        </w:rPr>
        <w:t>Además de cuidar escrupulosamente el uso del lenguaje y de revisar cuidadosamente los textos e ilustraciones para que no contengan elemento alguno que pueda atentar contra la igualdad, la tolerancia o cualqu</w:t>
      </w:r>
      <w:r w:rsidR="00B849EB">
        <w:rPr>
          <w:rFonts w:cs="Times New Roman"/>
          <w:sz w:val="24"/>
          <w:szCs w:val="24"/>
          <w:lang w:val="es-ES_tradnl"/>
        </w:rPr>
        <w:t>iera de los derechos humanos, la Programación del Ámbito Práctico de 4º de ESO</w:t>
      </w:r>
      <w:r w:rsidRPr="00B849EB">
        <w:rPr>
          <w:rFonts w:cs="Times New Roman"/>
          <w:sz w:val="24"/>
          <w:szCs w:val="24"/>
          <w:lang w:val="es-ES_tradnl"/>
        </w:rPr>
        <w:t xml:space="preserve"> plantea</w:t>
      </w:r>
      <w:r w:rsidR="00B849EB">
        <w:rPr>
          <w:rFonts w:cs="Times New Roman"/>
          <w:sz w:val="24"/>
          <w:szCs w:val="24"/>
          <w:lang w:val="es-ES_tradnl"/>
        </w:rPr>
        <w:t>rá</w:t>
      </w:r>
      <w:r w:rsidRPr="00B849EB">
        <w:rPr>
          <w:rFonts w:cs="Times New Roman"/>
          <w:sz w:val="24"/>
          <w:szCs w:val="24"/>
          <w:lang w:val="es-ES_tradnl"/>
        </w:rPr>
        <w:t xml:space="preserve"> directamente aquellos temas transversales a los que los contenidos desarrollados </w:t>
      </w:r>
      <w:r w:rsidR="00B849EB">
        <w:rPr>
          <w:rFonts w:cs="Times New Roman"/>
          <w:sz w:val="24"/>
          <w:szCs w:val="24"/>
          <w:lang w:val="es-ES_tradnl"/>
        </w:rPr>
        <w:t xml:space="preserve">anteriormente </w:t>
      </w:r>
      <w:r w:rsidRPr="00B849EB">
        <w:rPr>
          <w:rFonts w:cs="Times New Roman"/>
          <w:sz w:val="24"/>
          <w:szCs w:val="24"/>
          <w:lang w:val="es-ES_tradnl"/>
        </w:rPr>
        <w:t>se prestan especialmente.</w:t>
      </w:r>
    </w:p>
    <w:p w:rsidR="00BD6F90" w:rsidRPr="00B849EB" w:rsidRDefault="00BD6F90" w:rsidP="003C7281">
      <w:pPr>
        <w:jc w:val="both"/>
        <w:rPr>
          <w:rFonts w:cs="Times New Roman"/>
          <w:sz w:val="24"/>
          <w:szCs w:val="24"/>
          <w:lang w:val="es-ES_tradnl"/>
        </w:rPr>
      </w:pPr>
    </w:p>
    <w:p w:rsidR="00BD6F90" w:rsidRPr="00B849EB" w:rsidRDefault="00BD6F90" w:rsidP="003C7281">
      <w:pPr>
        <w:pStyle w:val="Ttulo7"/>
        <w:numPr>
          <w:ilvl w:val="6"/>
          <w:numId w:val="16"/>
        </w:numPr>
        <w:tabs>
          <w:tab w:val="clear" w:pos="-1074"/>
          <w:tab w:val="clear" w:pos="-354"/>
          <w:tab w:val="left" w:pos="-790"/>
          <w:tab w:val="left" w:pos="-506"/>
          <w:tab w:val="left" w:pos="-222"/>
          <w:tab w:val="left" w:pos="-70"/>
          <w:tab w:val="left" w:pos="62"/>
          <w:tab w:val="left" w:pos="214"/>
          <w:tab w:val="left" w:pos="346"/>
          <w:tab w:val="left" w:pos="498"/>
          <w:tab w:val="left" w:pos="782"/>
          <w:tab w:val="left" w:pos="1066"/>
        </w:tabs>
        <w:suppressAutoHyphens w:val="0"/>
        <w:ind w:left="284" w:hanging="284"/>
        <w:rPr>
          <w:rFonts w:cs="Times New Roman"/>
          <w:spacing w:val="0"/>
          <w:sz w:val="24"/>
          <w:szCs w:val="24"/>
          <w:lang w:val="es-ES_tradnl"/>
        </w:rPr>
      </w:pPr>
      <w:r w:rsidRPr="00B849EB">
        <w:rPr>
          <w:rFonts w:cs="Times New Roman"/>
          <w:spacing w:val="0"/>
          <w:sz w:val="24"/>
          <w:szCs w:val="24"/>
          <w:lang w:val="es-ES_tradnl"/>
        </w:rPr>
        <w:t>Educación moral y cívica</w:t>
      </w:r>
    </w:p>
    <w:p w:rsidR="00BD6F90" w:rsidRPr="00B849EB" w:rsidRDefault="00BD6F90" w:rsidP="003C7281">
      <w:pPr>
        <w:jc w:val="both"/>
        <w:rPr>
          <w:rFonts w:cs="Times New Roman"/>
          <w:sz w:val="24"/>
          <w:szCs w:val="24"/>
        </w:rPr>
      </w:pPr>
    </w:p>
    <w:p w:rsidR="00BD6F90" w:rsidRPr="00B849EB" w:rsidRDefault="00BD6F90" w:rsidP="003C7281">
      <w:pPr>
        <w:pStyle w:val="Piedepgina"/>
        <w:tabs>
          <w:tab w:val="clear" w:pos="4252"/>
          <w:tab w:val="clear" w:pos="8504"/>
        </w:tabs>
        <w:ind w:left="284"/>
        <w:jc w:val="both"/>
        <w:rPr>
          <w:rFonts w:cs="Times New Roman"/>
          <w:sz w:val="24"/>
          <w:szCs w:val="24"/>
          <w:lang w:val="es-ES_tradnl"/>
        </w:rPr>
      </w:pPr>
      <w:r w:rsidRPr="00B849EB">
        <w:rPr>
          <w:rFonts w:cs="Times New Roman"/>
          <w:sz w:val="24"/>
          <w:szCs w:val="24"/>
          <w:lang w:val="es-ES_tradnl"/>
        </w:rPr>
        <w:t xml:space="preserve">La tecnología es uno de los rasgos que en mayor medida definen a una civilización. En la actualidad, las diferencias tecnológicas crean una enorme distancia entre unos países y otros pues la realidad es que sólo las sociedades avanzadas son beneficiarias de la mayor parte de los descubrimientos. Se pone especial atención a la utilización de  internet para intercambiar opiniones fomentando el respeto hacia otras culturas. Así mismo se explica </w:t>
      </w:r>
      <w:proofErr w:type="spellStart"/>
      <w:r w:rsidRPr="00B849EB">
        <w:rPr>
          <w:rFonts w:cs="Times New Roman"/>
          <w:sz w:val="24"/>
          <w:szCs w:val="24"/>
          <w:lang w:val="es-ES_tradnl"/>
        </w:rPr>
        <w:t>como</w:t>
      </w:r>
      <w:proofErr w:type="spellEnd"/>
      <w:r w:rsidRPr="00B849EB">
        <w:rPr>
          <w:rFonts w:cs="Times New Roman"/>
          <w:sz w:val="24"/>
          <w:szCs w:val="24"/>
          <w:lang w:val="es-ES_tradnl"/>
        </w:rPr>
        <w:t xml:space="preserve"> los sistemas de comunicación actuales permiten conocer con facilidad las características de otras culturas.</w:t>
      </w:r>
    </w:p>
    <w:p w:rsidR="00BD6F90" w:rsidRPr="00B849EB" w:rsidRDefault="00BD6F90" w:rsidP="003C7281">
      <w:pPr>
        <w:pStyle w:val="Piedepgina"/>
        <w:tabs>
          <w:tab w:val="clear" w:pos="4252"/>
          <w:tab w:val="clear" w:pos="8504"/>
        </w:tabs>
        <w:ind w:left="284"/>
        <w:jc w:val="both"/>
        <w:rPr>
          <w:rFonts w:cs="Times New Roman"/>
          <w:sz w:val="24"/>
          <w:szCs w:val="24"/>
          <w:lang w:val="es-ES_tradnl"/>
        </w:rPr>
      </w:pPr>
    </w:p>
    <w:p w:rsidR="00BD6F90" w:rsidRPr="00B849EB" w:rsidRDefault="00BD6F90" w:rsidP="003C7281">
      <w:pPr>
        <w:pStyle w:val="Ttulo7"/>
        <w:numPr>
          <w:ilvl w:val="6"/>
          <w:numId w:val="16"/>
        </w:numPr>
        <w:tabs>
          <w:tab w:val="clear" w:pos="-1074"/>
          <w:tab w:val="clear" w:pos="-354"/>
          <w:tab w:val="left" w:pos="-790"/>
          <w:tab w:val="left" w:pos="-506"/>
          <w:tab w:val="left" w:pos="-222"/>
          <w:tab w:val="left" w:pos="-70"/>
          <w:tab w:val="left" w:pos="62"/>
          <w:tab w:val="left" w:pos="214"/>
          <w:tab w:val="left" w:pos="346"/>
          <w:tab w:val="left" w:pos="498"/>
          <w:tab w:val="left" w:pos="782"/>
          <w:tab w:val="left" w:pos="1066"/>
        </w:tabs>
        <w:suppressAutoHyphens w:val="0"/>
        <w:ind w:left="284" w:hanging="284"/>
        <w:rPr>
          <w:rFonts w:cs="Times New Roman"/>
          <w:spacing w:val="0"/>
          <w:sz w:val="24"/>
          <w:szCs w:val="24"/>
          <w:lang w:val="es-ES_tradnl"/>
        </w:rPr>
      </w:pPr>
      <w:r w:rsidRPr="00B849EB">
        <w:rPr>
          <w:rFonts w:cs="Times New Roman"/>
          <w:spacing w:val="0"/>
          <w:sz w:val="24"/>
          <w:szCs w:val="24"/>
          <w:lang w:val="es-ES_tradnl"/>
        </w:rPr>
        <w:t>Educación para la salud</w:t>
      </w:r>
    </w:p>
    <w:p w:rsidR="00BD6F90" w:rsidRPr="00B849EB" w:rsidRDefault="00BD6F90" w:rsidP="003C7281">
      <w:pPr>
        <w:pStyle w:val="Piedepgina"/>
        <w:ind w:left="284"/>
        <w:jc w:val="both"/>
        <w:rPr>
          <w:rFonts w:cs="Times New Roman"/>
          <w:sz w:val="24"/>
          <w:szCs w:val="24"/>
          <w:lang w:val="es-ES_tradnl"/>
        </w:rPr>
      </w:pPr>
    </w:p>
    <w:p w:rsidR="00BD6F90" w:rsidRPr="00B849EB" w:rsidRDefault="00BD6F90" w:rsidP="003C7281">
      <w:pPr>
        <w:pStyle w:val="Piedepgina"/>
        <w:ind w:left="284"/>
        <w:jc w:val="both"/>
        <w:rPr>
          <w:rFonts w:cs="Times New Roman"/>
          <w:sz w:val="24"/>
          <w:szCs w:val="24"/>
          <w:lang w:val="es-ES_tradnl"/>
        </w:rPr>
      </w:pPr>
      <w:r w:rsidRPr="00B849EB">
        <w:rPr>
          <w:rFonts w:cs="Times New Roman"/>
          <w:sz w:val="24"/>
          <w:szCs w:val="24"/>
          <w:lang w:val="es-ES_tradnl"/>
        </w:rPr>
        <w:lastRenderedPageBreak/>
        <w:t>Se pone especial énfasis en las normas de seguridad que se deben seguir al utilizar distintas herramientas de trabajo. Revisar también las medidas de precaución generales para el trabajo con aparatos eléctricos. También es importante concienciar a los alumnos para que desarrollen hábitos saludables cuando trabajan con ordenadores. Esto mismo es aplicable a los televisores o videoconsolas.</w:t>
      </w:r>
    </w:p>
    <w:p w:rsidR="00BD6F90" w:rsidRPr="00B849EB" w:rsidRDefault="00BD6F90" w:rsidP="003C7281">
      <w:pPr>
        <w:pStyle w:val="Piedepgina"/>
        <w:ind w:left="284"/>
        <w:jc w:val="both"/>
        <w:rPr>
          <w:rFonts w:cs="Times New Roman"/>
          <w:sz w:val="24"/>
          <w:szCs w:val="24"/>
          <w:lang w:val="es-ES_tradnl"/>
        </w:rPr>
      </w:pPr>
    </w:p>
    <w:p w:rsidR="00BD6F90" w:rsidRPr="00B849EB" w:rsidRDefault="00BD6F90" w:rsidP="003C7281">
      <w:pPr>
        <w:pStyle w:val="Ttulo7"/>
        <w:numPr>
          <w:ilvl w:val="6"/>
          <w:numId w:val="16"/>
        </w:numPr>
        <w:tabs>
          <w:tab w:val="clear" w:pos="-1074"/>
          <w:tab w:val="clear" w:pos="-354"/>
          <w:tab w:val="left" w:pos="-790"/>
          <w:tab w:val="left" w:pos="-506"/>
          <w:tab w:val="left" w:pos="-222"/>
          <w:tab w:val="left" w:pos="-70"/>
          <w:tab w:val="left" w:pos="62"/>
          <w:tab w:val="left" w:pos="214"/>
          <w:tab w:val="left" w:pos="346"/>
          <w:tab w:val="left" w:pos="498"/>
          <w:tab w:val="left" w:pos="782"/>
          <w:tab w:val="left" w:pos="1066"/>
        </w:tabs>
        <w:suppressAutoHyphens w:val="0"/>
        <w:ind w:left="284" w:hanging="284"/>
        <w:rPr>
          <w:rFonts w:cs="Times New Roman"/>
          <w:spacing w:val="0"/>
          <w:sz w:val="24"/>
          <w:szCs w:val="24"/>
          <w:lang w:val="es-ES_tradnl"/>
        </w:rPr>
      </w:pPr>
      <w:r w:rsidRPr="00B849EB">
        <w:rPr>
          <w:rFonts w:cs="Times New Roman"/>
          <w:spacing w:val="0"/>
          <w:sz w:val="24"/>
          <w:szCs w:val="24"/>
          <w:lang w:val="es-ES_tradnl"/>
        </w:rPr>
        <w:t>Educación del consumidor</w:t>
      </w:r>
    </w:p>
    <w:p w:rsidR="00BD6F90" w:rsidRPr="00B849EB" w:rsidRDefault="00BD6F90" w:rsidP="003C7281">
      <w:pPr>
        <w:jc w:val="both"/>
        <w:rPr>
          <w:rFonts w:cs="Times New Roman"/>
          <w:sz w:val="24"/>
          <w:szCs w:val="24"/>
        </w:rPr>
      </w:pPr>
    </w:p>
    <w:p w:rsidR="00BD6F90" w:rsidRPr="00B849EB" w:rsidRDefault="00BD6F90" w:rsidP="003C7281">
      <w:pPr>
        <w:pStyle w:val="Piedepgina"/>
        <w:ind w:left="284"/>
        <w:jc w:val="both"/>
        <w:rPr>
          <w:rFonts w:cs="Times New Roman"/>
          <w:sz w:val="24"/>
          <w:szCs w:val="24"/>
          <w:lang w:val="es-ES_tradnl"/>
        </w:rPr>
      </w:pPr>
      <w:r w:rsidRPr="00B849EB">
        <w:rPr>
          <w:rFonts w:cs="Times New Roman"/>
          <w:sz w:val="24"/>
          <w:szCs w:val="24"/>
          <w:lang w:val="es-ES_tradnl"/>
        </w:rPr>
        <w:t xml:space="preserve">Aprender a consumir es un aspecto esencial. Se estudia el consumo en las instalaciones técnicas de una vivienda. Así mismo el problema de la piratería es uno de los mayores conflictos en el mundo de la informática. Además Internet se ha ido convirtiendo en un mercado en el que es fácil conseguir artículos muy variados con el consiguiente problema del tránsito de datos bancarios o tarjetas de crédito en la red. </w:t>
      </w:r>
    </w:p>
    <w:p w:rsidR="00BD6F90" w:rsidRPr="00B849EB" w:rsidRDefault="00BD6F90" w:rsidP="003C7281">
      <w:pPr>
        <w:pStyle w:val="Piedepgina"/>
        <w:ind w:left="284"/>
        <w:jc w:val="both"/>
        <w:rPr>
          <w:rFonts w:cs="Times New Roman"/>
          <w:sz w:val="24"/>
          <w:szCs w:val="24"/>
          <w:lang w:val="es-ES_tradnl"/>
        </w:rPr>
      </w:pPr>
    </w:p>
    <w:p w:rsidR="00BD6F90" w:rsidRPr="00B849EB" w:rsidRDefault="00BD6F90" w:rsidP="003C7281">
      <w:pPr>
        <w:pStyle w:val="Ttulo7"/>
        <w:numPr>
          <w:ilvl w:val="6"/>
          <w:numId w:val="16"/>
        </w:numPr>
        <w:tabs>
          <w:tab w:val="clear" w:pos="-1074"/>
          <w:tab w:val="clear" w:pos="-354"/>
          <w:tab w:val="left" w:pos="-790"/>
          <w:tab w:val="left" w:pos="-506"/>
          <w:tab w:val="left" w:pos="-222"/>
          <w:tab w:val="left" w:pos="-70"/>
          <w:tab w:val="left" w:pos="62"/>
          <w:tab w:val="left" w:pos="214"/>
          <w:tab w:val="left" w:pos="346"/>
          <w:tab w:val="left" w:pos="498"/>
          <w:tab w:val="left" w:pos="782"/>
          <w:tab w:val="left" w:pos="1066"/>
        </w:tabs>
        <w:suppressAutoHyphens w:val="0"/>
        <w:ind w:left="284" w:hanging="284"/>
        <w:rPr>
          <w:rFonts w:cs="Times New Roman"/>
          <w:spacing w:val="0"/>
          <w:sz w:val="24"/>
          <w:szCs w:val="24"/>
          <w:lang w:val="es-ES_tradnl"/>
        </w:rPr>
      </w:pPr>
      <w:r w:rsidRPr="00B849EB">
        <w:rPr>
          <w:rFonts w:cs="Times New Roman"/>
          <w:spacing w:val="0"/>
          <w:sz w:val="24"/>
          <w:szCs w:val="24"/>
          <w:lang w:val="es-ES_tradnl"/>
        </w:rPr>
        <w:t>Educación ambiental</w:t>
      </w:r>
    </w:p>
    <w:p w:rsidR="00BD6F90" w:rsidRPr="00B849EB" w:rsidRDefault="00BD6F90" w:rsidP="003C7281">
      <w:pPr>
        <w:pStyle w:val="Piedepgina"/>
        <w:ind w:left="284"/>
        <w:jc w:val="both"/>
        <w:rPr>
          <w:rFonts w:cs="Times New Roman"/>
          <w:sz w:val="24"/>
          <w:szCs w:val="24"/>
          <w:lang w:val="es-ES_tradnl"/>
        </w:rPr>
      </w:pPr>
    </w:p>
    <w:p w:rsidR="00BD6F90" w:rsidRDefault="00BD6F90" w:rsidP="003C7281">
      <w:pPr>
        <w:pStyle w:val="Piedepgina"/>
        <w:ind w:left="284"/>
        <w:jc w:val="both"/>
        <w:rPr>
          <w:rFonts w:cs="Times New Roman"/>
          <w:sz w:val="24"/>
          <w:szCs w:val="24"/>
          <w:lang w:val="es-ES_tradnl"/>
        </w:rPr>
      </w:pPr>
      <w:r w:rsidRPr="00B849EB">
        <w:rPr>
          <w:rFonts w:cs="Times New Roman"/>
          <w:sz w:val="24"/>
          <w:szCs w:val="24"/>
          <w:lang w:val="es-ES_tradnl"/>
        </w:rPr>
        <w:t>Se fomentan actitudes de cuidado, protección y respeto por el ecosistema a través de las actividades en el medio natural. Además se discute sobre el uso de materiales naturales o transformados. Se les explica como el impacto de la industria sobre el medio ambiente se puede reducir haciendo un uso adecuado de los recursos y se trabaja el tema del reciclado así como la reducción del gasto energético.</w:t>
      </w:r>
    </w:p>
    <w:p w:rsidR="00B849EB" w:rsidRDefault="00B849EB" w:rsidP="003C7281">
      <w:pPr>
        <w:pStyle w:val="Piedepgina"/>
        <w:jc w:val="both"/>
        <w:rPr>
          <w:rFonts w:cs="Times New Roman"/>
          <w:sz w:val="24"/>
          <w:szCs w:val="24"/>
          <w:lang w:val="es-ES_tradnl"/>
        </w:rPr>
      </w:pPr>
      <w:r>
        <w:rPr>
          <w:rFonts w:cs="Times New Roman"/>
          <w:sz w:val="24"/>
          <w:szCs w:val="24"/>
          <w:lang w:val="es-ES_tradnl"/>
        </w:rPr>
        <w:t xml:space="preserve"> </w:t>
      </w:r>
    </w:p>
    <w:p w:rsidR="00B849EB" w:rsidRPr="00212BA9" w:rsidRDefault="00B849EB" w:rsidP="003C7281">
      <w:pPr>
        <w:pStyle w:val="Piedepgina"/>
        <w:jc w:val="both"/>
        <w:rPr>
          <w:rFonts w:cs="Times New Roman"/>
          <w:sz w:val="24"/>
          <w:szCs w:val="24"/>
          <w:lang w:val="es-ES_tradnl"/>
        </w:rPr>
      </w:pPr>
    </w:p>
    <w:p w:rsidR="00212BA9" w:rsidRPr="00212BA9" w:rsidRDefault="00212BA9" w:rsidP="003C7281">
      <w:pPr>
        <w:pStyle w:val="Prrafodelista"/>
        <w:numPr>
          <w:ilvl w:val="0"/>
          <w:numId w:val="17"/>
        </w:numPr>
        <w:shd w:val="clear" w:color="auto" w:fill="8DB3E2" w:themeFill="text2" w:themeFillTint="66"/>
        <w:suppressAutoHyphens w:val="0"/>
        <w:spacing w:after="200"/>
        <w:jc w:val="both"/>
        <w:rPr>
          <w:rFonts w:cs="Times New Roman"/>
          <w:b/>
          <w:sz w:val="24"/>
          <w:szCs w:val="24"/>
          <w:lang w:val="es-ES_tradnl"/>
        </w:rPr>
      </w:pPr>
      <w:r w:rsidRPr="00212BA9">
        <w:rPr>
          <w:rFonts w:cs="Times New Roman"/>
          <w:b/>
          <w:sz w:val="24"/>
          <w:szCs w:val="24"/>
          <w:lang w:val="es-ES_tradnl"/>
        </w:rPr>
        <w:t>METODOLOGÍA</w:t>
      </w:r>
    </w:p>
    <w:p w:rsidR="00212BA9" w:rsidRDefault="00212BA9" w:rsidP="003C7281">
      <w:pPr>
        <w:autoSpaceDE w:val="0"/>
        <w:ind w:left="720"/>
        <w:jc w:val="both"/>
        <w:rPr>
          <w:rFonts w:cs="Times New Roman"/>
          <w:sz w:val="24"/>
          <w:szCs w:val="24"/>
        </w:rPr>
      </w:pPr>
      <w:r w:rsidRPr="00212BA9">
        <w:rPr>
          <w:rFonts w:cs="Times New Roman"/>
          <w:sz w:val="24"/>
          <w:szCs w:val="24"/>
        </w:rPr>
        <w:t xml:space="preserve">Los </w:t>
      </w:r>
      <w:r w:rsidRPr="00212BA9">
        <w:rPr>
          <w:rFonts w:cs="Times New Roman"/>
          <w:b/>
          <w:bCs/>
          <w:sz w:val="24"/>
          <w:szCs w:val="24"/>
        </w:rPr>
        <w:t xml:space="preserve">contenidos conceptuales </w:t>
      </w:r>
      <w:r w:rsidRPr="00212BA9">
        <w:rPr>
          <w:rFonts w:cs="Times New Roman"/>
          <w:sz w:val="24"/>
          <w:szCs w:val="24"/>
        </w:rPr>
        <w:t>están tratados de forma concisa y con rigurosidad. Es fundamental la comprensión de las ideas clave, sin adornos ni detalles que hacen difícil diferenciar, por parte de los alumnos, lo esencial de lo accesorio.</w:t>
      </w:r>
    </w:p>
    <w:p w:rsidR="00842E63" w:rsidRPr="00212BA9" w:rsidRDefault="00842E63" w:rsidP="003C7281">
      <w:pPr>
        <w:autoSpaceDE w:val="0"/>
        <w:ind w:left="720"/>
        <w:jc w:val="both"/>
        <w:rPr>
          <w:rFonts w:cs="Times New Roman"/>
          <w:sz w:val="24"/>
          <w:szCs w:val="24"/>
        </w:rPr>
      </w:pPr>
      <w:r>
        <w:rPr>
          <w:rFonts w:cs="Times New Roman"/>
          <w:sz w:val="24"/>
          <w:szCs w:val="24"/>
        </w:rPr>
        <w:t xml:space="preserve">Al alumno de este ámbito </w:t>
      </w:r>
      <w:proofErr w:type="gramStart"/>
      <w:r>
        <w:rPr>
          <w:rFonts w:cs="Times New Roman"/>
          <w:sz w:val="24"/>
          <w:szCs w:val="24"/>
        </w:rPr>
        <w:t>practico</w:t>
      </w:r>
      <w:proofErr w:type="gramEnd"/>
      <w:r>
        <w:rPr>
          <w:rFonts w:cs="Times New Roman"/>
          <w:sz w:val="24"/>
          <w:szCs w:val="24"/>
        </w:rPr>
        <w:t xml:space="preserve"> por su especiales características se le dará por parte del profesor unos cuadernos, carpetas, en forma de fichas, en las que vallan reflejados los objetivos, contenidos, en forma de conceptos, procedimientos y actitudes. No se estima tanto </w:t>
      </w:r>
      <w:r w:rsidR="005665E3">
        <w:rPr>
          <w:rFonts w:cs="Times New Roman"/>
          <w:sz w:val="24"/>
          <w:szCs w:val="24"/>
        </w:rPr>
        <w:t xml:space="preserve">para 3º y 4º de </w:t>
      </w:r>
      <w:proofErr w:type="gramStart"/>
      <w:r w:rsidR="005665E3">
        <w:rPr>
          <w:rFonts w:cs="Times New Roman"/>
          <w:sz w:val="24"/>
          <w:szCs w:val="24"/>
        </w:rPr>
        <w:t>ESO ,</w:t>
      </w:r>
      <w:proofErr w:type="gramEnd"/>
      <w:r w:rsidR="005665E3">
        <w:rPr>
          <w:rFonts w:cs="Times New Roman"/>
          <w:sz w:val="24"/>
          <w:szCs w:val="24"/>
        </w:rPr>
        <w:t xml:space="preserve"> Ámbito Práctico la utilización de libro para el alumno de ninguna Editorial. El Profesor lo elaborará. Por parte del Departamento del Tecnología.</w:t>
      </w:r>
    </w:p>
    <w:p w:rsidR="005665E3" w:rsidRDefault="005665E3" w:rsidP="003C7281">
      <w:pPr>
        <w:autoSpaceDE w:val="0"/>
        <w:ind w:left="720"/>
        <w:jc w:val="both"/>
        <w:rPr>
          <w:rFonts w:cs="Times New Roman"/>
          <w:sz w:val="24"/>
          <w:szCs w:val="24"/>
        </w:rPr>
      </w:pPr>
    </w:p>
    <w:p w:rsidR="005665E3" w:rsidRDefault="00212BA9" w:rsidP="003C7281">
      <w:pPr>
        <w:autoSpaceDE w:val="0"/>
        <w:ind w:left="720"/>
        <w:jc w:val="both"/>
        <w:rPr>
          <w:rFonts w:cs="Times New Roman"/>
          <w:sz w:val="24"/>
          <w:szCs w:val="24"/>
        </w:rPr>
      </w:pPr>
      <w:r w:rsidRPr="00212BA9">
        <w:rPr>
          <w:rFonts w:cs="Times New Roman"/>
          <w:sz w:val="24"/>
          <w:szCs w:val="24"/>
        </w:rPr>
        <w:t xml:space="preserve">Los contenidos conceptuales están íntimamente ligados a los procedimentales, como no puede ser de otra forma en el proceso tecnológico. </w:t>
      </w:r>
    </w:p>
    <w:p w:rsidR="005665E3" w:rsidRDefault="00212BA9" w:rsidP="003C7281">
      <w:pPr>
        <w:autoSpaceDE w:val="0"/>
        <w:ind w:left="720"/>
        <w:jc w:val="both"/>
        <w:rPr>
          <w:rFonts w:cs="Times New Roman"/>
          <w:sz w:val="24"/>
          <w:szCs w:val="24"/>
        </w:rPr>
      </w:pPr>
      <w:r w:rsidRPr="00212BA9">
        <w:rPr>
          <w:rFonts w:cs="Times New Roman"/>
          <w:sz w:val="24"/>
          <w:szCs w:val="24"/>
        </w:rPr>
        <w:t xml:space="preserve">Todo ello de forma muy sencilla y con materiales fáciles de conseguir en el taller. </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Están resueltos aportando ilustraciones, por lo que no es necesaria su reproducción real; se pueden entender perfectamente sin realizarlos.</w:t>
      </w:r>
    </w:p>
    <w:p w:rsidR="005665E3" w:rsidRDefault="00212BA9" w:rsidP="003C7281">
      <w:pPr>
        <w:autoSpaceDE w:val="0"/>
        <w:ind w:left="720"/>
        <w:jc w:val="both"/>
        <w:rPr>
          <w:rFonts w:cs="Times New Roman"/>
          <w:sz w:val="24"/>
          <w:szCs w:val="24"/>
        </w:rPr>
      </w:pPr>
      <w:r w:rsidRPr="00212BA9">
        <w:rPr>
          <w:rFonts w:cs="Times New Roman"/>
          <w:sz w:val="24"/>
          <w:szCs w:val="24"/>
        </w:rPr>
        <w:t xml:space="preserve">Los </w:t>
      </w:r>
      <w:r w:rsidRPr="00212BA9">
        <w:rPr>
          <w:rFonts w:cs="Times New Roman"/>
          <w:b/>
          <w:bCs/>
          <w:sz w:val="24"/>
          <w:szCs w:val="24"/>
        </w:rPr>
        <w:t xml:space="preserve">PROCEDIMIENTOS </w:t>
      </w:r>
      <w:r w:rsidRPr="00212BA9">
        <w:rPr>
          <w:rFonts w:cs="Times New Roman"/>
          <w:sz w:val="24"/>
          <w:szCs w:val="24"/>
        </w:rPr>
        <w:t xml:space="preserve">son secciones en la que se explican de forma clara y ordenada con instrucciones concisas, los procedimientos tecnológicos. </w:t>
      </w:r>
    </w:p>
    <w:p w:rsidR="005665E3" w:rsidRDefault="00212BA9" w:rsidP="003C7281">
      <w:pPr>
        <w:autoSpaceDE w:val="0"/>
        <w:ind w:left="720"/>
        <w:jc w:val="both"/>
        <w:rPr>
          <w:rFonts w:cs="Times New Roman"/>
          <w:sz w:val="24"/>
          <w:szCs w:val="24"/>
        </w:rPr>
      </w:pPr>
      <w:r w:rsidRPr="00212BA9">
        <w:rPr>
          <w:rFonts w:cs="Times New Roman"/>
          <w:sz w:val="24"/>
          <w:szCs w:val="24"/>
        </w:rPr>
        <w:t xml:space="preserve">En ocasiones es importante ejemplificar la resolución de ejercicios numéricos, de forma que el alumno repase las destrezas matemáticas necesarias. </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Todo esto se trabaja en la sección </w:t>
      </w:r>
      <w:r w:rsidRPr="00212BA9">
        <w:rPr>
          <w:rFonts w:cs="Times New Roman"/>
          <w:b/>
          <w:bCs/>
          <w:sz w:val="24"/>
          <w:szCs w:val="24"/>
        </w:rPr>
        <w:t>EJEMPLO RESUELTO</w:t>
      </w:r>
      <w:r w:rsidRPr="00212BA9">
        <w:rPr>
          <w:rFonts w:cs="Times New Roman"/>
          <w:sz w:val="24"/>
          <w:szCs w:val="24"/>
        </w:rPr>
        <w:t>.</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La atención a la </w:t>
      </w:r>
      <w:r w:rsidRPr="00212BA9">
        <w:rPr>
          <w:rFonts w:cs="Times New Roman"/>
          <w:b/>
          <w:bCs/>
          <w:sz w:val="24"/>
          <w:szCs w:val="24"/>
        </w:rPr>
        <w:t xml:space="preserve">seguridad </w:t>
      </w:r>
      <w:r w:rsidRPr="00212BA9">
        <w:rPr>
          <w:rFonts w:cs="Times New Roman"/>
          <w:sz w:val="24"/>
          <w:szCs w:val="24"/>
        </w:rPr>
        <w:t>en el aula taller es un aspecto muy importante dentro del currículo de tecnología. Por ello hemos señalado con un icono aquellas situaciones o manipulaciones que requieran una especial atención por parte del alumnado.</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Sin olvidar el carácter básicamente procedimental de esta materia, el tratamiento de las </w:t>
      </w:r>
      <w:r w:rsidRPr="00212BA9">
        <w:rPr>
          <w:rFonts w:cs="Times New Roman"/>
          <w:b/>
          <w:bCs/>
          <w:sz w:val="24"/>
          <w:szCs w:val="24"/>
        </w:rPr>
        <w:t xml:space="preserve">ACTIVIDADES </w:t>
      </w:r>
      <w:r w:rsidRPr="00212BA9">
        <w:rPr>
          <w:rFonts w:cs="Times New Roman"/>
          <w:sz w:val="24"/>
          <w:szCs w:val="24"/>
        </w:rPr>
        <w:t>de «lápiz y papel» tiene especial importancia en este texto, de forma que el alumno sea capaz de resolver cuestiones tecnológicas a través de cálculos o con la reflexión de los contenidos. Para ello, además de las actividades presentes en el interior de la unidad, que resultan de la aplicación directa de los contenidos estudiados, se presentan dos páginas al final de la unidad en las que hemos clasificado las actividades en función de las destrezas que queremos conseguir.</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 </w:t>
      </w:r>
      <w:r w:rsidRPr="00212BA9">
        <w:rPr>
          <w:rFonts w:cs="Times New Roman"/>
          <w:b/>
          <w:bCs/>
          <w:sz w:val="24"/>
          <w:szCs w:val="24"/>
        </w:rPr>
        <w:t xml:space="preserve">Aplicación de contenidos. </w:t>
      </w:r>
      <w:r w:rsidRPr="00212BA9">
        <w:rPr>
          <w:rFonts w:cs="Times New Roman"/>
          <w:sz w:val="24"/>
          <w:szCs w:val="24"/>
        </w:rPr>
        <w:t>Un repertorio de cuestiones sobre los contenidos más destacados de la unidad.</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 </w:t>
      </w:r>
      <w:r w:rsidRPr="00212BA9">
        <w:rPr>
          <w:rFonts w:cs="Times New Roman"/>
          <w:b/>
          <w:bCs/>
          <w:sz w:val="24"/>
          <w:szCs w:val="24"/>
        </w:rPr>
        <w:t xml:space="preserve">Actividades prácticas. </w:t>
      </w:r>
      <w:r w:rsidR="005665E3">
        <w:rPr>
          <w:rFonts w:cs="Times New Roman"/>
          <w:sz w:val="24"/>
          <w:szCs w:val="24"/>
        </w:rPr>
        <w:t>Ejercicios, textos, gráficos. Pequeños proyectos</w:t>
      </w:r>
      <w:r w:rsidRPr="00212BA9">
        <w:rPr>
          <w:rFonts w:cs="Times New Roman"/>
          <w:sz w:val="24"/>
          <w:szCs w:val="24"/>
        </w:rPr>
        <w:t xml:space="preserve"> y aplicaciones prácticas de los contenidos.</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lastRenderedPageBreak/>
        <w:t xml:space="preserve">• </w:t>
      </w:r>
      <w:r w:rsidRPr="00212BA9">
        <w:rPr>
          <w:rFonts w:cs="Times New Roman"/>
          <w:b/>
          <w:bCs/>
          <w:sz w:val="24"/>
          <w:szCs w:val="24"/>
        </w:rPr>
        <w:t xml:space="preserve">Análisis de objetos. </w:t>
      </w:r>
      <w:r w:rsidRPr="00212BA9">
        <w:rPr>
          <w:rFonts w:cs="Times New Roman"/>
          <w:sz w:val="24"/>
          <w:szCs w:val="24"/>
        </w:rPr>
        <w:t>El análisis de objetos es una destreza básica en tecnología. En caso de las nuevas tecnologías, por ejemplo, se analizan elementos que aparecen en la pantalla del ordenador: botones, ventanas...</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 </w:t>
      </w:r>
      <w:r w:rsidRPr="00212BA9">
        <w:rPr>
          <w:rFonts w:cs="Times New Roman"/>
          <w:b/>
          <w:bCs/>
          <w:sz w:val="24"/>
          <w:szCs w:val="24"/>
        </w:rPr>
        <w:t xml:space="preserve">Investigación. </w:t>
      </w:r>
      <w:r w:rsidRPr="00212BA9">
        <w:rPr>
          <w:rFonts w:cs="Times New Roman"/>
          <w:sz w:val="24"/>
          <w:szCs w:val="24"/>
        </w:rPr>
        <w:t xml:space="preserve">Además de conocer, el alumno debe indagar en su entorno. Esto es lo que proponen nuestras actividades de investigación. </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Tecnologías es una materia que está íntimamente ligada a la vida cotidiana y a la sociedad. En este sentido, hemos recogido, al final de la unidad, en la sección llamada </w:t>
      </w:r>
      <w:r w:rsidRPr="00212BA9">
        <w:rPr>
          <w:rFonts w:cs="Times New Roman"/>
          <w:b/>
          <w:bCs/>
          <w:sz w:val="24"/>
          <w:szCs w:val="24"/>
        </w:rPr>
        <w:t>Rincón de la lectura</w:t>
      </w:r>
      <w:r w:rsidRPr="00212BA9">
        <w:rPr>
          <w:rFonts w:cs="Times New Roman"/>
          <w:sz w:val="24"/>
          <w:szCs w:val="24"/>
        </w:rPr>
        <w:t>, una serie de documentos de estilo periodístico y curiosidades aplicadas directamente a algún aspecto cotidiano. Para reforzar la contribución de esta materia a la competencia lingüística, se proponen unas actividades de explotación de las lecturas.</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En cuanto al </w:t>
      </w:r>
      <w:r w:rsidRPr="00212BA9">
        <w:rPr>
          <w:rFonts w:cs="Times New Roman"/>
          <w:b/>
          <w:bCs/>
          <w:sz w:val="24"/>
          <w:szCs w:val="24"/>
        </w:rPr>
        <w:t>diseño</w:t>
      </w:r>
      <w:r w:rsidRPr="00212BA9">
        <w:rPr>
          <w:rFonts w:cs="Times New Roman"/>
          <w:sz w:val="24"/>
          <w:szCs w:val="24"/>
        </w:rPr>
        <w:t xml:space="preserve">, debemos destacar el </w:t>
      </w:r>
      <w:r w:rsidRPr="00212BA9">
        <w:rPr>
          <w:rFonts w:cs="Times New Roman"/>
          <w:b/>
          <w:bCs/>
          <w:sz w:val="24"/>
          <w:szCs w:val="24"/>
        </w:rPr>
        <w:t xml:space="preserve">orden </w:t>
      </w:r>
      <w:r w:rsidRPr="00212BA9">
        <w:rPr>
          <w:rFonts w:cs="Times New Roman"/>
          <w:sz w:val="24"/>
          <w:szCs w:val="24"/>
        </w:rPr>
        <w:t xml:space="preserve">y la </w:t>
      </w:r>
      <w:r w:rsidRPr="00212BA9">
        <w:rPr>
          <w:rFonts w:cs="Times New Roman"/>
          <w:b/>
          <w:bCs/>
          <w:sz w:val="24"/>
          <w:szCs w:val="24"/>
        </w:rPr>
        <w:t>claridad</w:t>
      </w:r>
      <w:r w:rsidRPr="00212BA9">
        <w:rPr>
          <w:rFonts w:cs="Times New Roman"/>
          <w:sz w:val="24"/>
          <w:szCs w:val="24"/>
        </w:rPr>
        <w:t>. Para ello:</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 Los </w:t>
      </w:r>
      <w:r w:rsidRPr="00212BA9">
        <w:rPr>
          <w:rFonts w:cs="Times New Roman"/>
          <w:b/>
          <w:bCs/>
          <w:sz w:val="24"/>
          <w:szCs w:val="24"/>
        </w:rPr>
        <w:t xml:space="preserve">dibujos </w:t>
      </w:r>
      <w:r w:rsidRPr="00212BA9">
        <w:rPr>
          <w:rFonts w:cs="Times New Roman"/>
          <w:sz w:val="24"/>
          <w:szCs w:val="24"/>
        </w:rPr>
        <w:t>son rigurosos, pero omiten el frío tecnicismo: son unos buenos esquemas.</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 Las diferentes </w:t>
      </w:r>
      <w:r w:rsidRPr="00212BA9">
        <w:rPr>
          <w:rFonts w:cs="Times New Roman"/>
          <w:b/>
          <w:bCs/>
          <w:sz w:val="24"/>
          <w:szCs w:val="24"/>
        </w:rPr>
        <w:t xml:space="preserve">secciones </w:t>
      </w:r>
      <w:r w:rsidRPr="00212BA9">
        <w:rPr>
          <w:rFonts w:cs="Times New Roman"/>
          <w:sz w:val="24"/>
          <w:szCs w:val="24"/>
        </w:rPr>
        <w:t>están claramente diferenciadas.</w:t>
      </w:r>
    </w:p>
    <w:p w:rsidR="00212BA9" w:rsidRPr="00212BA9" w:rsidRDefault="00212BA9" w:rsidP="003C7281">
      <w:pPr>
        <w:autoSpaceDE w:val="0"/>
        <w:ind w:left="720"/>
        <w:jc w:val="both"/>
        <w:rPr>
          <w:rFonts w:cs="Times New Roman"/>
          <w:sz w:val="24"/>
          <w:szCs w:val="24"/>
        </w:rPr>
      </w:pPr>
      <w:r w:rsidRPr="00212BA9">
        <w:rPr>
          <w:rFonts w:cs="Times New Roman"/>
          <w:sz w:val="24"/>
          <w:szCs w:val="24"/>
        </w:rPr>
        <w:t xml:space="preserve">En relación con la presencia de </w:t>
      </w:r>
      <w:r w:rsidRPr="00212BA9">
        <w:rPr>
          <w:rFonts w:cs="Times New Roman"/>
          <w:b/>
          <w:bCs/>
          <w:sz w:val="24"/>
          <w:szCs w:val="24"/>
        </w:rPr>
        <w:t>nuevas tecnologías</w:t>
      </w:r>
      <w:r w:rsidRPr="00212BA9">
        <w:rPr>
          <w:rFonts w:cs="Times New Roman"/>
          <w:sz w:val="24"/>
          <w:szCs w:val="24"/>
        </w:rPr>
        <w:t>, se muestran,</w:t>
      </w:r>
      <w:r w:rsidR="005665E3">
        <w:rPr>
          <w:rFonts w:cs="Times New Roman"/>
          <w:sz w:val="24"/>
          <w:szCs w:val="24"/>
        </w:rPr>
        <w:t xml:space="preserve"> fichas</w:t>
      </w:r>
      <w:r w:rsidRPr="00212BA9">
        <w:rPr>
          <w:rFonts w:cs="Times New Roman"/>
          <w:sz w:val="24"/>
          <w:szCs w:val="24"/>
        </w:rPr>
        <w:t xml:space="preserve"> con un breve comentario, algunas </w:t>
      </w:r>
      <w:r w:rsidRPr="00212BA9">
        <w:rPr>
          <w:rFonts w:cs="Times New Roman"/>
          <w:b/>
          <w:bCs/>
          <w:sz w:val="24"/>
          <w:szCs w:val="24"/>
        </w:rPr>
        <w:t xml:space="preserve">direcciones web </w:t>
      </w:r>
      <w:r w:rsidRPr="00212BA9">
        <w:rPr>
          <w:rFonts w:cs="Times New Roman"/>
          <w:sz w:val="24"/>
          <w:szCs w:val="24"/>
        </w:rPr>
        <w:t>que, no solamente amplían contenidos, sino que refuerzan los estudiados mediante elementos interactivos cuando ello es posible.</w:t>
      </w:r>
    </w:p>
    <w:tbl>
      <w:tblPr>
        <w:tblW w:w="0" w:type="auto"/>
        <w:tblInd w:w="-25" w:type="dxa"/>
        <w:tblLayout w:type="fixed"/>
        <w:tblCellMar>
          <w:left w:w="70" w:type="dxa"/>
          <w:right w:w="70" w:type="dxa"/>
        </w:tblCellMar>
        <w:tblLook w:val="0000"/>
      </w:tblPr>
      <w:tblGrid>
        <w:gridCol w:w="10014"/>
      </w:tblGrid>
      <w:tr w:rsidR="00212BA9" w:rsidRPr="00212BA9" w:rsidTr="00410E52">
        <w:trPr>
          <w:trHeight w:val="491"/>
        </w:trPr>
        <w:tc>
          <w:tcPr>
            <w:tcW w:w="10014" w:type="dxa"/>
            <w:vMerge w:val="restart"/>
            <w:shd w:val="clear" w:color="auto" w:fill="FFFFFF"/>
          </w:tcPr>
          <w:p w:rsidR="00212BA9" w:rsidRPr="00212BA9" w:rsidRDefault="00212BA9" w:rsidP="00357B5F">
            <w:pPr>
              <w:snapToGrid w:val="0"/>
              <w:jc w:val="both"/>
              <w:rPr>
                <w:rFonts w:cs="Times New Roman"/>
                <w:sz w:val="24"/>
                <w:szCs w:val="24"/>
                <w:lang w:val="es-ES_tradnl"/>
              </w:rPr>
            </w:pPr>
          </w:p>
        </w:tc>
      </w:tr>
    </w:tbl>
    <w:p w:rsidR="00212BA9" w:rsidRPr="00212BA9" w:rsidRDefault="00212BA9" w:rsidP="003C7281">
      <w:pPr>
        <w:pStyle w:val="Prrafodelista"/>
        <w:numPr>
          <w:ilvl w:val="0"/>
          <w:numId w:val="17"/>
        </w:numPr>
        <w:shd w:val="clear" w:color="auto" w:fill="8DB3E2" w:themeFill="text2" w:themeFillTint="66"/>
        <w:suppressAutoHyphens w:val="0"/>
        <w:spacing w:after="200"/>
        <w:jc w:val="both"/>
        <w:rPr>
          <w:rFonts w:cs="Times New Roman"/>
          <w:b/>
          <w:sz w:val="24"/>
          <w:szCs w:val="24"/>
          <w:lang w:val="es-ES_tradnl"/>
        </w:rPr>
      </w:pPr>
      <w:r w:rsidRPr="00212BA9">
        <w:rPr>
          <w:rFonts w:cs="Times New Roman"/>
          <w:b/>
          <w:sz w:val="24"/>
          <w:szCs w:val="24"/>
          <w:lang w:val="es-ES_tradnl"/>
        </w:rPr>
        <w:t>ATENCIÓN A LA DIVERSIDAD.</w:t>
      </w:r>
    </w:p>
    <w:p w:rsidR="00212BA9" w:rsidRPr="00212BA9" w:rsidRDefault="00F906BE" w:rsidP="003C7281">
      <w:pPr>
        <w:pStyle w:val="Piedepgina"/>
        <w:jc w:val="both"/>
        <w:rPr>
          <w:rFonts w:cs="Times New Roman"/>
          <w:sz w:val="24"/>
          <w:szCs w:val="24"/>
          <w:lang w:val="es-ES_tradnl"/>
        </w:rPr>
      </w:pPr>
      <w:r>
        <w:rPr>
          <w:rFonts w:cs="Times New Roman"/>
          <w:sz w:val="24"/>
          <w:szCs w:val="24"/>
          <w:lang w:val="es-ES_tradnl"/>
        </w:rPr>
        <w:t>En el ÁMBITO PRÁCTICO,</w:t>
      </w:r>
      <w:r w:rsidR="00212BA9" w:rsidRPr="00212BA9">
        <w:rPr>
          <w:rFonts w:cs="Times New Roman"/>
          <w:sz w:val="24"/>
          <w:szCs w:val="24"/>
          <w:lang w:val="es-ES_tradnl"/>
        </w:rPr>
        <w:t xml:space="preserve"> de Tecnología se atiende a la diversidad del alumnado de distintas formas:</w:t>
      </w:r>
    </w:p>
    <w:p w:rsidR="00212BA9" w:rsidRPr="00212BA9" w:rsidRDefault="00212BA9" w:rsidP="003C7281">
      <w:pPr>
        <w:pStyle w:val="Piedepgina"/>
        <w:jc w:val="both"/>
        <w:rPr>
          <w:rFonts w:cs="Times New Roman"/>
          <w:sz w:val="24"/>
          <w:szCs w:val="24"/>
          <w:lang w:val="es-ES_tradnl"/>
        </w:rPr>
      </w:pPr>
    </w:p>
    <w:p w:rsidR="00212BA9" w:rsidRPr="00212BA9" w:rsidRDefault="00212BA9" w:rsidP="003C7281">
      <w:pPr>
        <w:pStyle w:val="Piedepgina"/>
        <w:jc w:val="both"/>
        <w:rPr>
          <w:rFonts w:cs="Times New Roman"/>
          <w:sz w:val="24"/>
          <w:szCs w:val="24"/>
          <w:lang w:val="es-ES_tradnl"/>
        </w:rPr>
      </w:pPr>
    </w:p>
    <w:p w:rsidR="00F906BE" w:rsidRDefault="00F906BE" w:rsidP="003C7281">
      <w:pPr>
        <w:pStyle w:val="Piedepgina"/>
        <w:numPr>
          <w:ilvl w:val="0"/>
          <w:numId w:val="18"/>
        </w:numPr>
        <w:tabs>
          <w:tab w:val="clear" w:pos="4252"/>
          <w:tab w:val="clear" w:pos="8504"/>
        </w:tabs>
        <w:jc w:val="both"/>
        <w:rPr>
          <w:rFonts w:cs="Times New Roman"/>
          <w:sz w:val="24"/>
          <w:szCs w:val="24"/>
          <w:lang w:val="es-ES_tradnl"/>
        </w:rPr>
      </w:pPr>
      <w:r>
        <w:rPr>
          <w:rFonts w:cs="Times New Roman"/>
          <w:sz w:val="24"/>
          <w:szCs w:val="24"/>
          <w:lang w:val="es-ES_tradnl"/>
        </w:rPr>
        <w:t>Mediante la evaluación inicial se detecta la cualidades, competencias, de los alumnos a los que va dirigido el curso</w:t>
      </w:r>
    </w:p>
    <w:p w:rsidR="00212BA9" w:rsidRPr="00212BA9" w:rsidRDefault="00212BA9" w:rsidP="003C7281">
      <w:pPr>
        <w:pStyle w:val="Piedepgina"/>
        <w:numPr>
          <w:ilvl w:val="0"/>
          <w:numId w:val="18"/>
        </w:numPr>
        <w:tabs>
          <w:tab w:val="clear" w:pos="4252"/>
          <w:tab w:val="clear" w:pos="8504"/>
        </w:tabs>
        <w:jc w:val="both"/>
        <w:rPr>
          <w:rFonts w:cs="Times New Roman"/>
          <w:sz w:val="24"/>
          <w:szCs w:val="24"/>
          <w:lang w:val="es-ES_tradnl"/>
        </w:rPr>
      </w:pPr>
      <w:r w:rsidRPr="00212BA9">
        <w:rPr>
          <w:rFonts w:cs="Times New Roman"/>
          <w:sz w:val="24"/>
          <w:szCs w:val="24"/>
          <w:lang w:val="es-ES_tradnl"/>
        </w:rPr>
        <w:t>Se diversifica la información conceptual para que cada grupo de alumnos,</w:t>
      </w:r>
      <w:r w:rsidR="00F906BE">
        <w:rPr>
          <w:rFonts w:cs="Times New Roman"/>
          <w:sz w:val="24"/>
          <w:szCs w:val="24"/>
          <w:lang w:val="es-ES_tradnl"/>
        </w:rPr>
        <w:t xml:space="preserve"> específicos,</w:t>
      </w:r>
      <w:r w:rsidRPr="00212BA9">
        <w:rPr>
          <w:rFonts w:cs="Times New Roman"/>
          <w:sz w:val="24"/>
          <w:szCs w:val="24"/>
          <w:lang w:val="es-ES_tradnl"/>
        </w:rPr>
        <w:t xml:space="preserve"> según el criterio del profesor,</w:t>
      </w:r>
      <w:r w:rsidR="00F906BE">
        <w:rPr>
          <w:rFonts w:cs="Times New Roman"/>
          <w:sz w:val="24"/>
          <w:szCs w:val="24"/>
          <w:lang w:val="es-ES_tradnl"/>
        </w:rPr>
        <w:t xml:space="preserve"> y con el visto bueno del Departamento,</w:t>
      </w:r>
      <w:r w:rsidRPr="00212BA9">
        <w:rPr>
          <w:rFonts w:cs="Times New Roman"/>
          <w:sz w:val="24"/>
          <w:szCs w:val="24"/>
          <w:lang w:val="es-ES_tradnl"/>
        </w:rPr>
        <w:t xml:space="preserve"> </w:t>
      </w:r>
      <w:r w:rsidR="00F906BE">
        <w:rPr>
          <w:rFonts w:cs="Times New Roman"/>
          <w:sz w:val="24"/>
          <w:szCs w:val="24"/>
          <w:lang w:val="es-ES_tradnl"/>
        </w:rPr>
        <w:t xml:space="preserve"> para que </w:t>
      </w:r>
      <w:r w:rsidRPr="00212BA9">
        <w:rPr>
          <w:rFonts w:cs="Times New Roman"/>
          <w:sz w:val="24"/>
          <w:szCs w:val="24"/>
          <w:lang w:val="es-ES_tradnl"/>
        </w:rPr>
        <w:t>pueda elegir los apartados más adecuados.</w:t>
      </w:r>
      <w:r w:rsidR="00F906BE">
        <w:rPr>
          <w:rFonts w:cs="Times New Roman"/>
          <w:sz w:val="24"/>
          <w:szCs w:val="24"/>
          <w:lang w:val="es-ES_tradnl"/>
        </w:rPr>
        <w:t xml:space="preserve"> Se hace una Programación de Aula</w:t>
      </w:r>
    </w:p>
    <w:p w:rsidR="00212BA9" w:rsidRPr="00212BA9" w:rsidRDefault="00212BA9" w:rsidP="003C7281">
      <w:pPr>
        <w:pStyle w:val="Piedepgina"/>
        <w:tabs>
          <w:tab w:val="clear" w:pos="4252"/>
          <w:tab w:val="clear" w:pos="8504"/>
        </w:tabs>
        <w:jc w:val="both"/>
        <w:rPr>
          <w:rFonts w:cs="Times New Roman"/>
          <w:sz w:val="24"/>
          <w:szCs w:val="24"/>
          <w:lang w:val="es-ES_tradnl"/>
        </w:rPr>
      </w:pPr>
      <w:r w:rsidRPr="00212BA9">
        <w:rPr>
          <w:rFonts w:cs="Times New Roman"/>
          <w:sz w:val="24"/>
          <w:szCs w:val="24"/>
          <w:lang w:val="es-ES_tradnl"/>
        </w:rPr>
        <w:t xml:space="preserve"> </w:t>
      </w:r>
    </w:p>
    <w:p w:rsidR="00212BA9" w:rsidRPr="00212BA9" w:rsidRDefault="00212BA9" w:rsidP="003C7281">
      <w:pPr>
        <w:pStyle w:val="Piedepgina"/>
        <w:numPr>
          <w:ilvl w:val="0"/>
          <w:numId w:val="18"/>
        </w:numPr>
        <w:tabs>
          <w:tab w:val="clear" w:pos="4252"/>
          <w:tab w:val="clear" w:pos="8504"/>
        </w:tabs>
        <w:jc w:val="both"/>
        <w:rPr>
          <w:rFonts w:cs="Times New Roman"/>
          <w:sz w:val="24"/>
          <w:szCs w:val="24"/>
          <w:lang w:val="es-ES_tradnl"/>
        </w:rPr>
      </w:pPr>
      <w:r w:rsidRPr="00212BA9">
        <w:rPr>
          <w:rFonts w:cs="Times New Roman"/>
          <w:sz w:val="24"/>
          <w:szCs w:val="24"/>
          <w:lang w:val="es-ES_tradnl"/>
        </w:rPr>
        <w:t xml:space="preserve">Se asumen las diferencias en el interior del grupo y se proponen ejercicios de </w:t>
      </w:r>
      <w:r w:rsidR="00F906BE">
        <w:rPr>
          <w:rFonts w:cs="Times New Roman"/>
          <w:sz w:val="24"/>
          <w:szCs w:val="24"/>
          <w:lang w:val="es-ES_tradnl"/>
        </w:rPr>
        <w:t>diversa dificultad de ejecución, en forma gradual y siguiendo la Programación de aula, en forma de bloques de contenidos.</w:t>
      </w:r>
    </w:p>
    <w:p w:rsidR="00212BA9" w:rsidRPr="00212BA9" w:rsidRDefault="00212BA9" w:rsidP="003C7281">
      <w:pPr>
        <w:pStyle w:val="Piedepgina"/>
        <w:tabs>
          <w:tab w:val="clear" w:pos="4252"/>
          <w:tab w:val="clear" w:pos="8504"/>
        </w:tabs>
        <w:jc w:val="both"/>
        <w:rPr>
          <w:rFonts w:cs="Times New Roman"/>
          <w:sz w:val="24"/>
          <w:szCs w:val="24"/>
          <w:lang w:val="es-ES_tradnl"/>
        </w:rPr>
      </w:pPr>
    </w:p>
    <w:p w:rsidR="00212BA9" w:rsidRPr="00212BA9" w:rsidRDefault="00F906BE" w:rsidP="003C7281">
      <w:pPr>
        <w:pStyle w:val="Piedepgina"/>
        <w:numPr>
          <w:ilvl w:val="0"/>
          <w:numId w:val="18"/>
        </w:numPr>
        <w:tabs>
          <w:tab w:val="clear" w:pos="4252"/>
          <w:tab w:val="clear" w:pos="8504"/>
        </w:tabs>
        <w:jc w:val="both"/>
        <w:rPr>
          <w:rFonts w:cs="Times New Roman"/>
          <w:sz w:val="24"/>
          <w:szCs w:val="24"/>
          <w:lang w:val="es-ES_tradnl"/>
        </w:rPr>
      </w:pPr>
      <w:r>
        <w:rPr>
          <w:rFonts w:cs="Times New Roman"/>
          <w:sz w:val="24"/>
          <w:szCs w:val="24"/>
          <w:lang w:val="es-ES_tradnl"/>
        </w:rPr>
        <w:t>Se distinguen la</w:t>
      </w:r>
      <w:r w:rsidR="00212BA9" w:rsidRPr="00212BA9">
        <w:rPr>
          <w:rFonts w:cs="Times New Roman"/>
          <w:sz w:val="24"/>
          <w:szCs w:val="24"/>
          <w:lang w:val="es-ES_tradnl"/>
        </w:rPr>
        <w:t xml:space="preserve">s </w:t>
      </w:r>
      <w:r>
        <w:rPr>
          <w:rFonts w:cs="Times New Roman"/>
          <w:sz w:val="24"/>
          <w:szCs w:val="24"/>
          <w:lang w:val="es-ES_tradnl"/>
        </w:rPr>
        <w:t xml:space="preserve"> fichas, actividades y </w:t>
      </w:r>
      <w:r w:rsidR="00212BA9" w:rsidRPr="00212BA9">
        <w:rPr>
          <w:rFonts w:cs="Times New Roman"/>
          <w:sz w:val="24"/>
          <w:szCs w:val="24"/>
          <w:lang w:val="es-ES_tradnl"/>
        </w:rPr>
        <w:t>ejercicios que se consideran realizables por la mayoría de alumnos.</w:t>
      </w:r>
    </w:p>
    <w:p w:rsidR="00212BA9" w:rsidRPr="00212BA9" w:rsidRDefault="00212BA9" w:rsidP="003C7281">
      <w:pPr>
        <w:pStyle w:val="Piedepgina"/>
        <w:tabs>
          <w:tab w:val="clear" w:pos="4252"/>
          <w:tab w:val="clear" w:pos="8504"/>
        </w:tabs>
        <w:jc w:val="both"/>
        <w:rPr>
          <w:rFonts w:cs="Times New Roman"/>
          <w:sz w:val="24"/>
          <w:szCs w:val="24"/>
          <w:lang w:val="es-ES_tradnl"/>
        </w:rPr>
      </w:pPr>
    </w:p>
    <w:p w:rsidR="00212BA9" w:rsidRPr="00212BA9" w:rsidRDefault="00212BA9" w:rsidP="003C7281">
      <w:pPr>
        <w:pStyle w:val="Piedepgina"/>
        <w:numPr>
          <w:ilvl w:val="0"/>
          <w:numId w:val="18"/>
        </w:numPr>
        <w:tabs>
          <w:tab w:val="clear" w:pos="4252"/>
          <w:tab w:val="clear" w:pos="8504"/>
        </w:tabs>
        <w:jc w:val="both"/>
        <w:rPr>
          <w:rFonts w:cs="Times New Roman"/>
          <w:sz w:val="24"/>
          <w:szCs w:val="24"/>
          <w:lang w:val="es-ES_tradnl"/>
        </w:rPr>
      </w:pPr>
      <w:r w:rsidRPr="00212BA9">
        <w:rPr>
          <w:rFonts w:cs="Times New Roman"/>
          <w:sz w:val="24"/>
          <w:szCs w:val="24"/>
          <w:lang w:val="es-ES_tradnl"/>
        </w:rPr>
        <w:t>Se facilita la evaluación individualizada en la que se fijan las metas que el alumno ha de alcanzar a partir de criterios derivados de su propia situación inicial.</w:t>
      </w:r>
    </w:p>
    <w:p w:rsidR="00212BA9" w:rsidRPr="00212BA9" w:rsidRDefault="00212BA9" w:rsidP="003C7281">
      <w:pPr>
        <w:pStyle w:val="Prrafodelista"/>
        <w:jc w:val="both"/>
        <w:rPr>
          <w:rFonts w:cs="Times New Roman"/>
          <w:sz w:val="24"/>
          <w:szCs w:val="24"/>
          <w:lang w:val="es-ES_tradnl"/>
        </w:rPr>
      </w:pPr>
    </w:p>
    <w:tbl>
      <w:tblPr>
        <w:tblW w:w="0" w:type="auto"/>
        <w:tblInd w:w="-25" w:type="dxa"/>
        <w:tblLayout w:type="fixed"/>
        <w:tblCellMar>
          <w:left w:w="70" w:type="dxa"/>
          <w:right w:w="70" w:type="dxa"/>
        </w:tblCellMar>
        <w:tblLook w:val="0000"/>
      </w:tblPr>
      <w:tblGrid>
        <w:gridCol w:w="6136"/>
      </w:tblGrid>
      <w:tr w:rsidR="00212BA9" w:rsidRPr="00212BA9" w:rsidTr="00410E52">
        <w:trPr>
          <w:trHeight w:val="212"/>
        </w:trPr>
        <w:tc>
          <w:tcPr>
            <w:tcW w:w="6136" w:type="dxa"/>
            <w:tcBorders>
              <w:top w:val="single" w:sz="4" w:space="0" w:color="000000"/>
              <w:left w:val="single" w:sz="4" w:space="0" w:color="000000"/>
              <w:bottom w:val="single" w:sz="4" w:space="0" w:color="000000"/>
              <w:right w:val="single" w:sz="4" w:space="0" w:color="000000"/>
            </w:tcBorders>
            <w:shd w:val="clear" w:color="auto" w:fill="D8D8D8"/>
          </w:tcPr>
          <w:p w:rsidR="00212BA9" w:rsidRPr="00212BA9" w:rsidRDefault="00212BA9" w:rsidP="003C7281">
            <w:pPr>
              <w:snapToGrid w:val="0"/>
              <w:jc w:val="both"/>
              <w:rPr>
                <w:rFonts w:cs="Times New Roman"/>
                <w:b/>
                <w:sz w:val="24"/>
                <w:szCs w:val="24"/>
                <w:lang w:val="es-ES_tradnl"/>
              </w:rPr>
            </w:pPr>
            <w:r w:rsidRPr="00212BA9">
              <w:rPr>
                <w:rFonts w:cs="Times New Roman"/>
                <w:b/>
                <w:sz w:val="24"/>
                <w:szCs w:val="24"/>
                <w:lang w:val="es-ES_tradnl"/>
              </w:rPr>
              <w:t>ADAPTACIONES CURRICULARES NO SIGNIFICATIVAS</w:t>
            </w:r>
          </w:p>
        </w:tc>
      </w:tr>
    </w:tbl>
    <w:p w:rsidR="00212BA9" w:rsidRPr="00212BA9" w:rsidRDefault="00212BA9" w:rsidP="003C7281">
      <w:pPr>
        <w:jc w:val="both"/>
        <w:rPr>
          <w:rFonts w:cs="Times New Roman"/>
          <w:sz w:val="24"/>
          <w:szCs w:val="24"/>
          <w:lang w:val="es-ES_tradnl"/>
        </w:rPr>
      </w:pPr>
      <w:r w:rsidRPr="00212BA9">
        <w:rPr>
          <w:rFonts w:cs="Times New Roman"/>
          <w:sz w:val="24"/>
          <w:szCs w:val="24"/>
          <w:lang w:val="es-ES_tradnl"/>
        </w:rPr>
        <w:t>Se aconseja</w:t>
      </w:r>
      <w:r w:rsidR="00F906BE">
        <w:rPr>
          <w:rFonts w:cs="Times New Roman"/>
          <w:sz w:val="24"/>
          <w:szCs w:val="24"/>
          <w:lang w:val="es-ES_tradnl"/>
        </w:rPr>
        <w:t xml:space="preserve"> hacer después de los resultados de la Evaluación Inicial</w:t>
      </w:r>
      <w:r w:rsidRPr="00212BA9">
        <w:rPr>
          <w:rFonts w:cs="Times New Roman"/>
          <w:sz w:val="24"/>
          <w:szCs w:val="24"/>
          <w:lang w:val="es-ES_tradnl"/>
        </w:rPr>
        <w:t xml:space="preserve"> su uso cuando las dificultades de aprendizaje no son muy importantes. Las características fundamentales de este tipo de medidas son:</w:t>
      </w:r>
    </w:p>
    <w:p w:rsidR="00212BA9" w:rsidRPr="00212BA9" w:rsidRDefault="00212BA9" w:rsidP="003C7281">
      <w:pPr>
        <w:numPr>
          <w:ilvl w:val="0"/>
          <w:numId w:val="27"/>
        </w:numPr>
        <w:ind w:left="142" w:hanging="142"/>
        <w:jc w:val="both"/>
        <w:rPr>
          <w:rFonts w:cs="Times New Roman"/>
          <w:sz w:val="24"/>
          <w:szCs w:val="24"/>
          <w:lang w:val="es-ES_tradnl"/>
        </w:rPr>
      </w:pPr>
      <w:r w:rsidRPr="00212BA9">
        <w:rPr>
          <w:rFonts w:cs="Times New Roman"/>
          <w:sz w:val="24"/>
          <w:szCs w:val="24"/>
          <w:lang w:val="es-ES_tradnl"/>
        </w:rPr>
        <w:t>No precisan de una organización muy diferente a la habitual.</w:t>
      </w:r>
    </w:p>
    <w:p w:rsidR="00212BA9" w:rsidRPr="00212BA9" w:rsidRDefault="00212BA9" w:rsidP="003C7281">
      <w:pPr>
        <w:numPr>
          <w:ilvl w:val="0"/>
          <w:numId w:val="27"/>
        </w:numPr>
        <w:ind w:left="142" w:hanging="142"/>
        <w:jc w:val="both"/>
        <w:rPr>
          <w:rFonts w:cs="Times New Roman"/>
          <w:sz w:val="24"/>
          <w:szCs w:val="24"/>
          <w:lang w:val="es-ES_tradnl"/>
        </w:rPr>
      </w:pPr>
      <w:r w:rsidRPr="00212BA9">
        <w:rPr>
          <w:rFonts w:cs="Times New Roman"/>
          <w:sz w:val="24"/>
          <w:szCs w:val="24"/>
          <w:lang w:val="es-ES_tradnl"/>
        </w:rPr>
        <w:t>No afectan a los componentes prescriptivos del currículo.</w:t>
      </w:r>
    </w:p>
    <w:p w:rsidR="00212BA9" w:rsidRPr="00212BA9" w:rsidRDefault="00212BA9" w:rsidP="003C7281">
      <w:pPr>
        <w:jc w:val="both"/>
        <w:rPr>
          <w:rFonts w:cs="Times New Roman"/>
          <w:sz w:val="24"/>
          <w:szCs w:val="24"/>
          <w:lang w:val="es-ES_tradnl"/>
        </w:rPr>
      </w:pPr>
    </w:p>
    <w:p w:rsidR="00212BA9" w:rsidRPr="00212BA9" w:rsidRDefault="00212BA9" w:rsidP="003C7281">
      <w:pPr>
        <w:jc w:val="both"/>
        <w:rPr>
          <w:rFonts w:cs="Times New Roman"/>
          <w:sz w:val="24"/>
          <w:szCs w:val="24"/>
          <w:lang w:val="es-ES_tradnl"/>
        </w:rPr>
      </w:pPr>
      <w:r w:rsidRPr="00212BA9">
        <w:rPr>
          <w:rFonts w:cs="Times New Roman"/>
          <w:sz w:val="24"/>
          <w:szCs w:val="24"/>
          <w:lang w:val="es-ES_tradnl"/>
        </w:rPr>
        <w:t xml:space="preserve"> Algunas de las más usuales son:</w:t>
      </w:r>
    </w:p>
    <w:p w:rsidR="00212BA9" w:rsidRPr="00212BA9" w:rsidRDefault="00212BA9" w:rsidP="003C7281">
      <w:pPr>
        <w:numPr>
          <w:ilvl w:val="0"/>
          <w:numId w:val="20"/>
        </w:numPr>
        <w:jc w:val="both"/>
        <w:rPr>
          <w:rFonts w:cs="Times New Roman"/>
          <w:b/>
          <w:sz w:val="24"/>
          <w:szCs w:val="24"/>
          <w:lang w:val="es-ES_tradnl"/>
        </w:rPr>
      </w:pPr>
      <w:r w:rsidRPr="00212BA9">
        <w:rPr>
          <w:rFonts w:cs="Times New Roman"/>
          <w:b/>
          <w:sz w:val="24"/>
          <w:szCs w:val="24"/>
          <w:lang w:val="es-ES_tradnl"/>
        </w:rPr>
        <w:t>Metodologías diversas.</w:t>
      </w:r>
    </w:p>
    <w:p w:rsidR="00212BA9" w:rsidRPr="00212BA9" w:rsidRDefault="00212BA9" w:rsidP="003C7281">
      <w:pPr>
        <w:pStyle w:val="Sangradetextonormal"/>
        <w:rPr>
          <w:rFonts w:cs="Times New Roman"/>
          <w:sz w:val="24"/>
          <w:szCs w:val="24"/>
        </w:rPr>
      </w:pPr>
      <w:r w:rsidRPr="00212BA9">
        <w:rPr>
          <w:rFonts w:cs="Times New Roman"/>
          <w:sz w:val="24"/>
          <w:szCs w:val="24"/>
        </w:rPr>
        <w:t>El mejor método de enseñanza para alumnos con unas determinadas características puede no serlo para alumnos con características diferentes y a la inversa. Es decir, los métodos no son mejores o peores en términos absolutos, sino en función de que el tipo de ayuda que ofrecen responda a las necesidades que en cada momento demandan los alumnos.</w:t>
      </w:r>
    </w:p>
    <w:p w:rsidR="00212BA9" w:rsidRPr="00212BA9" w:rsidRDefault="00212BA9" w:rsidP="003C7281">
      <w:pPr>
        <w:ind w:left="284"/>
        <w:jc w:val="both"/>
        <w:rPr>
          <w:rFonts w:cs="Times New Roman"/>
          <w:sz w:val="24"/>
          <w:szCs w:val="24"/>
          <w:lang w:val="es-ES_tradnl"/>
        </w:rPr>
      </w:pPr>
      <w:r w:rsidRPr="00212BA9">
        <w:rPr>
          <w:rFonts w:cs="Times New Roman"/>
          <w:sz w:val="24"/>
          <w:szCs w:val="24"/>
          <w:lang w:val="es-ES_tradnl"/>
        </w:rPr>
        <w:t>Las adaptaciones en metodología didáctica son un recurso que se puede introducir en las formas de enfocar o presentar determinados contenidos o actividades como consecuencia de:</w:t>
      </w:r>
    </w:p>
    <w:p w:rsidR="00212BA9" w:rsidRPr="00212BA9" w:rsidRDefault="00212BA9" w:rsidP="003C7281">
      <w:pPr>
        <w:numPr>
          <w:ilvl w:val="0"/>
          <w:numId w:val="23"/>
        </w:numPr>
        <w:ind w:left="426" w:hanging="142"/>
        <w:jc w:val="both"/>
        <w:rPr>
          <w:rFonts w:cs="Times New Roman"/>
          <w:sz w:val="24"/>
          <w:szCs w:val="24"/>
          <w:lang w:val="es-ES_tradnl"/>
        </w:rPr>
      </w:pPr>
      <w:r w:rsidRPr="00212BA9">
        <w:rPr>
          <w:rFonts w:cs="Times New Roman"/>
          <w:sz w:val="24"/>
          <w:szCs w:val="24"/>
          <w:lang w:val="es-ES_tradnl"/>
        </w:rPr>
        <w:t>Los distintos grados de conocimientos previos detectados en los alumnos</w:t>
      </w:r>
    </w:p>
    <w:p w:rsidR="00212BA9" w:rsidRPr="00212BA9" w:rsidRDefault="00212BA9" w:rsidP="003C7281">
      <w:pPr>
        <w:numPr>
          <w:ilvl w:val="0"/>
          <w:numId w:val="23"/>
        </w:numPr>
        <w:ind w:left="426" w:hanging="142"/>
        <w:jc w:val="both"/>
        <w:rPr>
          <w:rFonts w:cs="Times New Roman"/>
          <w:sz w:val="24"/>
          <w:szCs w:val="24"/>
          <w:lang w:val="es-ES_tradnl"/>
        </w:rPr>
      </w:pPr>
      <w:r w:rsidRPr="00212BA9">
        <w:rPr>
          <w:rFonts w:cs="Times New Roman"/>
          <w:sz w:val="24"/>
          <w:szCs w:val="24"/>
          <w:lang w:val="es-ES_tradnl"/>
        </w:rPr>
        <w:lastRenderedPageBreak/>
        <w:t>La existencia de diferentes grados de autonomía y responsabilidad entre los alumnos.</w:t>
      </w:r>
    </w:p>
    <w:p w:rsidR="00212BA9" w:rsidRPr="00212BA9" w:rsidRDefault="00212BA9" w:rsidP="003C7281">
      <w:pPr>
        <w:numPr>
          <w:ilvl w:val="0"/>
          <w:numId w:val="23"/>
        </w:numPr>
        <w:ind w:left="426" w:hanging="142"/>
        <w:jc w:val="both"/>
        <w:rPr>
          <w:rFonts w:cs="Times New Roman"/>
          <w:sz w:val="24"/>
          <w:szCs w:val="24"/>
          <w:lang w:val="es-ES_tradnl"/>
        </w:rPr>
      </w:pPr>
      <w:r w:rsidRPr="00212BA9">
        <w:rPr>
          <w:rFonts w:cs="Times New Roman"/>
          <w:sz w:val="24"/>
          <w:szCs w:val="24"/>
          <w:lang w:val="es-ES_tradnl"/>
        </w:rPr>
        <w:t>La identificación de dificultades en procesos anteriores con determinados alumnos.</w:t>
      </w:r>
    </w:p>
    <w:p w:rsidR="00212BA9" w:rsidRPr="00212BA9" w:rsidRDefault="00212BA9" w:rsidP="003C7281">
      <w:pPr>
        <w:numPr>
          <w:ilvl w:val="0"/>
          <w:numId w:val="23"/>
        </w:numPr>
        <w:ind w:left="426" w:hanging="142"/>
        <w:jc w:val="both"/>
        <w:rPr>
          <w:rFonts w:cs="Times New Roman"/>
          <w:sz w:val="24"/>
          <w:szCs w:val="24"/>
          <w:lang w:val="es-ES_tradnl"/>
        </w:rPr>
      </w:pPr>
      <w:r w:rsidRPr="00212BA9">
        <w:rPr>
          <w:rFonts w:cs="Times New Roman"/>
          <w:sz w:val="24"/>
          <w:szCs w:val="24"/>
          <w:lang w:val="es-ES_tradnl"/>
        </w:rPr>
        <w:t>etc.</w:t>
      </w:r>
    </w:p>
    <w:p w:rsidR="00212BA9" w:rsidRPr="00212BA9" w:rsidRDefault="00212BA9" w:rsidP="003C7281">
      <w:pPr>
        <w:pStyle w:val="Sangradetextonormal"/>
        <w:rPr>
          <w:rFonts w:cs="Times New Roman"/>
          <w:sz w:val="24"/>
          <w:szCs w:val="24"/>
        </w:rPr>
      </w:pPr>
      <w:r w:rsidRPr="00212BA9">
        <w:rPr>
          <w:rFonts w:cs="Times New Roman"/>
          <w:sz w:val="24"/>
          <w:szCs w:val="24"/>
        </w:rPr>
        <w:t>Estas modificaciones no deberían producirse sólo como respuesta a la identificación de dificultades, sino como prevención de las mismas.</w:t>
      </w:r>
    </w:p>
    <w:p w:rsidR="00212BA9" w:rsidRPr="00212BA9" w:rsidRDefault="00212BA9" w:rsidP="003C7281">
      <w:pPr>
        <w:jc w:val="both"/>
        <w:rPr>
          <w:rFonts w:cs="Times New Roman"/>
          <w:b/>
          <w:sz w:val="24"/>
          <w:szCs w:val="24"/>
          <w:lang w:val="es-ES_tradnl"/>
        </w:rPr>
      </w:pPr>
    </w:p>
    <w:p w:rsidR="00212BA9" w:rsidRPr="00212BA9" w:rsidRDefault="00212BA9" w:rsidP="003C7281">
      <w:pPr>
        <w:numPr>
          <w:ilvl w:val="0"/>
          <w:numId w:val="29"/>
        </w:numPr>
        <w:jc w:val="both"/>
        <w:rPr>
          <w:rFonts w:cs="Times New Roman"/>
          <w:b/>
          <w:sz w:val="24"/>
          <w:szCs w:val="24"/>
          <w:lang w:val="es-ES_tradnl"/>
        </w:rPr>
      </w:pPr>
      <w:r w:rsidRPr="00212BA9">
        <w:rPr>
          <w:rFonts w:cs="Times New Roman"/>
          <w:b/>
          <w:sz w:val="24"/>
          <w:szCs w:val="24"/>
          <w:lang w:val="es-ES_tradnl"/>
        </w:rPr>
        <w:t>Actividades de aprendizaje diferenciadas: refuerzo y ampliación.</w:t>
      </w:r>
    </w:p>
    <w:p w:rsidR="00212BA9" w:rsidRPr="00212BA9" w:rsidRDefault="00212BA9" w:rsidP="003C7281">
      <w:pPr>
        <w:ind w:left="284"/>
        <w:jc w:val="both"/>
        <w:rPr>
          <w:rFonts w:cs="Times New Roman"/>
          <w:sz w:val="24"/>
          <w:szCs w:val="24"/>
          <w:lang w:val="es-ES_tradnl"/>
        </w:rPr>
      </w:pPr>
      <w:r w:rsidRPr="00212BA9">
        <w:rPr>
          <w:rFonts w:cs="Times New Roman"/>
          <w:sz w:val="24"/>
          <w:szCs w:val="24"/>
          <w:lang w:val="es-ES_tradnl"/>
        </w:rPr>
        <w:t>Las actividades educativas que se planteen deben situarse entre lo que ya saben hacer los alumnos de manera autónoma y lo que son capaces de hacer con la ayuda del profesor o de sus compañeros, de tal forma que ni sean demasiado fáciles y, por consiguiente, poco motivadoras para algunos alumnos, ni que estén tan alejadas de lo que pueden realizar que les resulten igualmente desmotivadoras, además de contribuir a crear una sensación de frustración nada favorable para el aprendizaje.</w:t>
      </w:r>
    </w:p>
    <w:p w:rsidR="00212BA9" w:rsidRPr="00212BA9" w:rsidRDefault="00212BA9" w:rsidP="003C7281">
      <w:pPr>
        <w:pStyle w:val="Sangradetextonormal"/>
        <w:rPr>
          <w:rFonts w:cs="Times New Roman"/>
          <w:sz w:val="24"/>
          <w:szCs w:val="24"/>
        </w:rPr>
      </w:pPr>
      <w:r w:rsidRPr="00212BA9">
        <w:rPr>
          <w:rFonts w:cs="Times New Roman"/>
          <w:sz w:val="24"/>
          <w:szCs w:val="24"/>
        </w:rPr>
        <w:t>Cuando se trata de alumnos que manifiestan alguna dificultad para trabajar determinados contenidos, se debe ajustar el grado de complejidad de la actividad y los requerimientos de la tarea a sus posibilidades. Esto implica una doble exigencia:</w:t>
      </w:r>
    </w:p>
    <w:p w:rsidR="00212BA9" w:rsidRPr="00212BA9" w:rsidRDefault="00212BA9" w:rsidP="003C7281">
      <w:pPr>
        <w:ind w:left="284"/>
        <w:jc w:val="both"/>
        <w:rPr>
          <w:rFonts w:cs="Times New Roman"/>
          <w:sz w:val="24"/>
          <w:szCs w:val="24"/>
          <w:lang w:val="es-ES_tradnl"/>
        </w:rPr>
      </w:pPr>
    </w:p>
    <w:p w:rsidR="00212BA9" w:rsidRPr="00212BA9" w:rsidRDefault="00212BA9" w:rsidP="003C7281">
      <w:pPr>
        <w:numPr>
          <w:ilvl w:val="0"/>
          <w:numId w:val="19"/>
        </w:numPr>
        <w:ind w:left="426" w:hanging="142"/>
        <w:jc w:val="both"/>
        <w:rPr>
          <w:rFonts w:cs="Times New Roman"/>
          <w:sz w:val="24"/>
          <w:szCs w:val="24"/>
          <w:lang w:val="es-ES_tradnl"/>
        </w:rPr>
      </w:pPr>
      <w:r w:rsidRPr="00212BA9">
        <w:rPr>
          <w:rFonts w:cs="Times New Roman"/>
          <w:sz w:val="24"/>
          <w:szCs w:val="24"/>
          <w:lang w:val="es-ES_tradnl"/>
        </w:rPr>
        <w:t>Un análisis de los contenidos que se pretenden trabajar, determinando cuáles son fundamentales y cuáles complementarios o de ampliación.</w:t>
      </w:r>
    </w:p>
    <w:p w:rsidR="00AB15DC" w:rsidRDefault="00212BA9" w:rsidP="003C7281">
      <w:pPr>
        <w:numPr>
          <w:ilvl w:val="0"/>
          <w:numId w:val="19"/>
        </w:numPr>
        <w:ind w:left="426" w:hanging="142"/>
        <w:jc w:val="both"/>
        <w:rPr>
          <w:rFonts w:cs="Times New Roman"/>
          <w:sz w:val="24"/>
          <w:szCs w:val="24"/>
          <w:lang w:val="es-ES_tradnl"/>
        </w:rPr>
      </w:pPr>
      <w:r w:rsidRPr="00212BA9">
        <w:rPr>
          <w:rFonts w:cs="Times New Roman"/>
          <w:sz w:val="24"/>
          <w:szCs w:val="24"/>
          <w:lang w:val="es-ES_tradnl"/>
        </w:rPr>
        <w:t xml:space="preserve">Tener previsto un </w:t>
      </w:r>
      <w:r w:rsidRPr="00AB15DC">
        <w:rPr>
          <w:rFonts w:cs="Times New Roman"/>
          <w:b/>
          <w:sz w:val="24"/>
          <w:szCs w:val="24"/>
          <w:u w:val="single"/>
          <w:lang w:val="es-ES_tradnl"/>
        </w:rPr>
        <w:t>número suficiente de</w:t>
      </w:r>
      <w:r w:rsidR="00AB15DC" w:rsidRPr="00AB15DC">
        <w:rPr>
          <w:rFonts w:cs="Times New Roman"/>
          <w:b/>
          <w:sz w:val="24"/>
          <w:szCs w:val="24"/>
          <w:u w:val="single"/>
          <w:lang w:val="es-ES_tradnl"/>
        </w:rPr>
        <w:t xml:space="preserve"> fichas y</w:t>
      </w:r>
      <w:r w:rsidRPr="00AB15DC">
        <w:rPr>
          <w:rFonts w:cs="Times New Roman"/>
          <w:b/>
          <w:sz w:val="24"/>
          <w:szCs w:val="24"/>
          <w:u w:val="single"/>
          <w:lang w:val="es-ES_tradnl"/>
        </w:rPr>
        <w:t xml:space="preserve"> actividades</w:t>
      </w:r>
      <w:r w:rsidRPr="00212BA9">
        <w:rPr>
          <w:rFonts w:cs="Times New Roman"/>
          <w:sz w:val="24"/>
          <w:szCs w:val="24"/>
          <w:lang w:val="es-ES_tradnl"/>
        </w:rPr>
        <w:t xml:space="preserve"> para cada uno de los contenidos</w:t>
      </w:r>
      <w:r w:rsidR="00AB15DC">
        <w:rPr>
          <w:rFonts w:cs="Times New Roman"/>
          <w:sz w:val="24"/>
          <w:szCs w:val="24"/>
          <w:lang w:val="es-ES_tradnl"/>
        </w:rPr>
        <w:t xml:space="preserve"> </w:t>
      </w:r>
      <w:r w:rsidRPr="00212BA9">
        <w:rPr>
          <w:rFonts w:cs="Times New Roman"/>
          <w:sz w:val="24"/>
          <w:szCs w:val="24"/>
          <w:lang w:val="es-ES_tradnl"/>
        </w:rPr>
        <w:t xml:space="preserve"> considerados</w:t>
      </w:r>
      <w:r w:rsidR="00AB15DC">
        <w:rPr>
          <w:rFonts w:cs="Times New Roman"/>
          <w:sz w:val="24"/>
          <w:szCs w:val="24"/>
          <w:lang w:val="es-ES_tradnl"/>
        </w:rPr>
        <w:t xml:space="preserve"> en los boques</w:t>
      </w:r>
      <w:r w:rsidRPr="00212BA9">
        <w:rPr>
          <w:rFonts w:cs="Times New Roman"/>
          <w:sz w:val="24"/>
          <w:szCs w:val="24"/>
          <w:lang w:val="es-ES_tradnl"/>
        </w:rPr>
        <w:t xml:space="preserve"> como fundamentales, </w:t>
      </w:r>
      <w:r w:rsidRPr="00AB15DC">
        <w:rPr>
          <w:rFonts w:cs="Times New Roman"/>
          <w:b/>
          <w:sz w:val="24"/>
          <w:szCs w:val="24"/>
          <w:u w:val="single"/>
          <w:lang w:val="es-ES_tradnl"/>
        </w:rPr>
        <w:t>con distinto nivel de complejidad</w:t>
      </w:r>
      <w:r w:rsidRPr="00212BA9">
        <w:rPr>
          <w:rFonts w:cs="Times New Roman"/>
          <w:sz w:val="24"/>
          <w:szCs w:val="24"/>
          <w:lang w:val="es-ES_tradnl"/>
        </w:rPr>
        <w:t xml:space="preserve">, que permita trabajar estos mismos contenidos con exigencias distintas. </w:t>
      </w:r>
    </w:p>
    <w:p w:rsidR="00212BA9" w:rsidRPr="00212BA9" w:rsidRDefault="00212BA9" w:rsidP="003C7281">
      <w:pPr>
        <w:numPr>
          <w:ilvl w:val="0"/>
          <w:numId w:val="19"/>
        </w:numPr>
        <w:ind w:left="426" w:hanging="142"/>
        <w:jc w:val="both"/>
        <w:rPr>
          <w:rFonts w:cs="Times New Roman"/>
          <w:sz w:val="24"/>
          <w:szCs w:val="24"/>
          <w:lang w:val="es-ES_tradnl"/>
        </w:rPr>
      </w:pPr>
      <w:r w:rsidRPr="00212BA9">
        <w:rPr>
          <w:rFonts w:cs="Times New Roman"/>
          <w:sz w:val="24"/>
          <w:szCs w:val="24"/>
          <w:lang w:val="es-ES_tradnl"/>
        </w:rPr>
        <w:t xml:space="preserve">También tendremos </w:t>
      </w:r>
      <w:r w:rsidR="00AB15DC">
        <w:rPr>
          <w:rFonts w:cs="Times New Roman"/>
          <w:sz w:val="24"/>
          <w:szCs w:val="24"/>
          <w:lang w:val="es-ES_tradnl"/>
        </w:rPr>
        <w:t xml:space="preserve">fichas </w:t>
      </w:r>
      <w:r w:rsidR="00AB15DC" w:rsidRPr="00AB15DC">
        <w:rPr>
          <w:rFonts w:cs="Times New Roman"/>
          <w:b/>
          <w:sz w:val="24"/>
          <w:szCs w:val="24"/>
          <w:u w:val="single"/>
          <w:lang w:val="es-ES_tradnl"/>
        </w:rPr>
        <w:t xml:space="preserve">y </w:t>
      </w:r>
      <w:r w:rsidRPr="00AB15DC">
        <w:rPr>
          <w:rFonts w:cs="Times New Roman"/>
          <w:b/>
          <w:sz w:val="24"/>
          <w:szCs w:val="24"/>
          <w:u w:val="single"/>
          <w:lang w:val="es-ES_tradnl"/>
        </w:rPr>
        <w:t>actividades referidas a los contenidos complementarios o de ampliación</w:t>
      </w:r>
      <w:r w:rsidRPr="00212BA9">
        <w:rPr>
          <w:rFonts w:cs="Times New Roman"/>
          <w:sz w:val="24"/>
          <w:szCs w:val="24"/>
          <w:lang w:val="es-ES_tradnl"/>
        </w:rPr>
        <w:t xml:space="preserve"> para trabajarlos posteriormente.</w:t>
      </w:r>
    </w:p>
    <w:p w:rsidR="00212BA9" w:rsidRPr="00212BA9" w:rsidRDefault="00212BA9" w:rsidP="003C7281">
      <w:pPr>
        <w:jc w:val="both"/>
        <w:rPr>
          <w:rFonts w:cs="Times New Roman"/>
          <w:b/>
          <w:sz w:val="24"/>
          <w:szCs w:val="24"/>
          <w:lang w:val="es-ES_tradnl"/>
        </w:rPr>
      </w:pPr>
    </w:p>
    <w:p w:rsidR="00212BA9" w:rsidRPr="00212BA9" w:rsidRDefault="00212BA9" w:rsidP="003C7281">
      <w:pPr>
        <w:numPr>
          <w:ilvl w:val="0"/>
          <w:numId w:val="26"/>
        </w:numPr>
        <w:jc w:val="both"/>
        <w:rPr>
          <w:rFonts w:cs="Times New Roman"/>
          <w:b/>
          <w:sz w:val="24"/>
          <w:szCs w:val="24"/>
          <w:lang w:val="es-ES_tradnl"/>
        </w:rPr>
      </w:pPr>
      <w:r w:rsidRPr="00212BA9">
        <w:rPr>
          <w:rFonts w:cs="Times New Roman"/>
          <w:b/>
          <w:sz w:val="24"/>
          <w:szCs w:val="24"/>
          <w:lang w:val="es-ES_tradnl"/>
        </w:rPr>
        <w:t>Material didáctico complementario.</w:t>
      </w:r>
    </w:p>
    <w:p w:rsidR="00212BA9" w:rsidRPr="00212BA9" w:rsidRDefault="00212BA9" w:rsidP="003C7281">
      <w:pPr>
        <w:pStyle w:val="Sangradetextonormal"/>
        <w:rPr>
          <w:rFonts w:cs="Times New Roman"/>
          <w:sz w:val="24"/>
          <w:szCs w:val="24"/>
        </w:rPr>
      </w:pPr>
      <w:r w:rsidRPr="00212BA9">
        <w:rPr>
          <w:rFonts w:cs="Times New Roman"/>
          <w:sz w:val="24"/>
          <w:szCs w:val="24"/>
        </w:rPr>
        <w:t>La utilización de materiales didácticos complementarios permite ajustar el proceso de enseñanza-aprendizaje a las diferencias individuales de los alumnos. De forma general, este tipo de material persigue lo siguiente:</w:t>
      </w:r>
    </w:p>
    <w:p w:rsidR="00212BA9" w:rsidRPr="00212BA9" w:rsidRDefault="00212BA9" w:rsidP="003C7281">
      <w:pPr>
        <w:ind w:left="426" w:hanging="142"/>
        <w:jc w:val="both"/>
        <w:rPr>
          <w:rFonts w:cs="Times New Roman"/>
          <w:sz w:val="24"/>
          <w:szCs w:val="24"/>
          <w:lang w:val="es-ES_tradnl"/>
        </w:rPr>
      </w:pPr>
      <w:r w:rsidRPr="00212BA9">
        <w:rPr>
          <w:rFonts w:cs="Times New Roman"/>
          <w:sz w:val="24"/>
          <w:szCs w:val="24"/>
          <w:lang w:val="es-ES_tradnl"/>
        </w:rPr>
        <w:t>- Consolidar contenidos cuya adquisición por parte de los alumnos y alumnas supone una mayor dificultad.</w:t>
      </w:r>
    </w:p>
    <w:p w:rsidR="00212BA9" w:rsidRPr="00212BA9" w:rsidRDefault="00212BA9" w:rsidP="003C7281">
      <w:pPr>
        <w:ind w:left="426" w:hanging="142"/>
        <w:jc w:val="both"/>
        <w:rPr>
          <w:rFonts w:cs="Times New Roman"/>
          <w:sz w:val="24"/>
          <w:szCs w:val="24"/>
          <w:lang w:val="es-ES_tradnl"/>
        </w:rPr>
      </w:pPr>
      <w:r w:rsidRPr="00212BA9">
        <w:rPr>
          <w:rFonts w:cs="Times New Roman"/>
          <w:sz w:val="24"/>
          <w:szCs w:val="24"/>
          <w:lang w:val="es-ES_tradnl"/>
        </w:rPr>
        <w:t xml:space="preserve">- Ampliar y profundizar en temas de especial relevancia para el desarrollo del área. </w:t>
      </w:r>
    </w:p>
    <w:p w:rsidR="00212BA9" w:rsidRPr="00212BA9" w:rsidRDefault="00212BA9" w:rsidP="003C7281">
      <w:pPr>
        <w:ind w:left="426" w:hanging="142"/>
        <w:jc w:val="both"/>
        <w:rPr>
          <w:rFonts w:cs="Times New Roman"/>
          <w:sz w:val="24"/>
          <w:szCs w:val="24"/>
          <w:lang w:val="es-ES_tradnl"/>
        </w:rPr>
      </w:pPr>
      <w:r w:rsidRPr="00212BA9">
        <w:rPr>
          <w:rFonts w:cs="Times New Roman"/>
          <w:sz w:val="24"/>
          <w:szCs w:val="24"/>
          <w:lang w:val="es-ES_tradnl"/>
        </w:rPr>
        <w:t>- Practicar habilidades instrumentales ligadas a los contenidos de cada área.</w:t>
      </w:r>
    </w:p>
    <w:p w:rsidR="00212BA9" w:rsidRPr="00212BA9" w:rsidRDefault="00212BA9" w:rsidP="003C7281">
      <w:pPr>
        <w:numPr>
          <w:ilvl w:val="0"/>
          <w:numId w:val="22"/>
        </w:numPr>
        <w:ind w:left="426" w:hanging="142"/>
        <w:jc w:val="both"/>
        <w:rPr>
          <w:rFonts w:cs="Times New Roman"/>
          <w:sz w:val="24"/>
          <w:szCs w:val="24"/>
          <w:lang w:val="es-ES_tradnl"/>
        </w:rPr>
      </w:pPr>
      <w:r w:rsidRPr="00212BA9">
        <w:rPr>
          <w:rFonts w:cs="Times New Roman"/>
          <w:sz w:val="24"/>
          <w:szCs w:val="24"/>
          <w:lang w:val="es-ES_tradnl"/>
        </w:rPr>
        <w:t>Enriquecer el conocimiento de aquellos temas o aspectos sobre los que los alumnos muestran curiosidad e interés.</w:t>
      </w:r>
    </w:p>
    <w:p w:rsidR="00212BA9" w:rsidRPr="00212BA9" w:rsidRDefault="00212BA9" w:rsidP="003C7281">
      <w:pPr>
        <w:jc w:val="both"/>
        <w:rPr>
          <w:rFonts w:cs="Times New Roman"/>
          <w:b/>
          <w:sz w:val="24"/>
          <w:szCs w:val="24"/>
          <w:lang w:val="es-ES_tradnl"/>
        </w:rPr>
      </w:pPr>
    </w:p>
    <w:p w:rsidR="00212BA9" w:rsidRPr="00212BA9" w:rsidRDefault="00212BA9" w:rsidP="003C7281">
      <w:pPr>
        <w:numPr>
          <w:ilvl w:val="0"/>
          <w:numId w:val="28"/>
        </w:numPr>
        <w:jc w:val="both"/>
        <w:rPr>
          <w:rFonts w:cs="Times New Roman"/>
          <w:b/>
          <w:sz w:val="24"/>
          <w:szCs w:val="24"/>
          <w:lang w:val="es-ES_tradnl"/>
        </w:rPr>
      </w:pPr>
      <w:r w:rsidRPr="00212BA9">
        <w:rPr>
          <w:rFonts w:cs="Times New Roman"/>
          <w:b/>
          <w:sz w:val="24"/>
          <w:szCs w:val="24"/>
          <w:lang w:val="es-ES_tradnl"/>
        </w:rPr>
        <w:t>Agrupamientos flexibles y ritmos diferentes.</w:t>
      </w:r>
    </w:p>
    <w:p w:rsidR="00212BA9" w:rsidRPr="00212BA9" w:rsidRDefault="00AB15DC" w:rsidP="003C7281">
      <w:pPr>
        <w:ind w:left="284"/>
        <w:jc w:val="both"/>
        <w:rPr>
          <w:rFonts w:cs="Times New Roman"/>
          <w:sz w:val="24"/>
          <w:szCs w:val="24"/>
          <w:lang w:val="es-ES_tradnl"/>
        </w:rPr>
      </w:pPr>
      <w:r>
        <w:rPr>
          <w:rFonts w:cs="Times New Roman"/>
          <w:sz w:val="24"/>
          <w:szCs w:val="24"/>
          <w:lang w:val="es-ES_tradnl"/>
        </w:rPr>
        <w:t xml:space="preserve">Se organizará </w:t>
      </w:r>
      <w:r w:rsidR="00212BA9" w:rsidRPr="00212BA9">
        <w:rPr>
          <w:rFonts w:cs="Times New Roman"/>
          <w:sz w:val="24"/>
          <w:szCs w:val="24"/>
          <w:lang w:val="es-ES_tradnl"/>
        </w:rPr>
        <w:t xml:space="preserve"> grupos de trabajo flexibles en el seno del grupo básico</w:t>
      </w:r>
      <w:r>
        <w:rPr>
          <w:rFonts w:cs="Times New Roman"/>
          <w:sz w:val="24"/>
          <w:szCs w:val="24"/>
          <w:lang w:val="es-ES_tradnl"/>
        </w:rPr>
        <w:t xml:space="preserve"> lo que</w:t>
      </w:r>
      <w:r w:rsidR="00212BA9" w:rsidRPr="00212BA9">
        <w:rPr>
          <w:rFonts w:cs="Times New Roman"/>
          <w:sz w:val="24"/>
          <w:szCs w:val="24"/>
          <w:lang w:val="es-ES_tradnl"/>
        </w:rPr>
        <w:t xml:space="preserve"> permite:</w:t>
      </w:r>
    </w:p>
    <w:p w:rsidR="00212BA9" w:rsidRPr="00212BA9" w:rsidRDefault="00212BA9" w:rsidP="003C7281">
      <w:pPr>
        <w:numPr>
          <w:ilvl w:val="0"/>
          <w:numId w:val="21"/>
        </w:numPr>
        <w:ind w:left="426" w:hanging="142"/>
        <w:jc w:val="both"/>
        <w:rPr>
          <w:rFonts w:cs="Times New Roman"/>
          <w:sz w:val="24"/>
          <w:szCs w:val="24"/>
          <w:lang w:val="es-ES_tradnl"/>
        </w:rPr>
      </w:pPr>
      <w:r w:rsidRPr="00212BA9">
        <w:rPr>
          <w:rFonts w:cs="Times New Roman"/>
          <w:sz w:val="24"/>
          <w:szCs w:val="24"/>
          <w:lang w:val="es-ES_tradnl"/>
        </w:rPr>
        <w:t>Que los alumnos puedan situarse en distintas tareas.</w:t>
      </w:r>
    </w:p>
    <w:p w:rsidR="00212BA9" w:rsidRPr="00212BA9" w:rsidRDefault="00212BA9" w:rsidP="003C7281">
      <w:pPr>
        <w:numPr>
          <w:ilvl w:val="0"/>
          <w:numId w:val="21"/>
        </w:numPr>
        <w:ind w:left="426" w:hanging="142"/>
        <w:jc w:val="both"/>
        <w:rPr>
          <w:rFonts w:cs="Times New Roman"/>
          <w:sz w:val="24"/>
          <w:szCs w:val="24"/>
          <w:lang w:val="es-ES_tradnl"/>
        </w:rPr>
      </w:pPr>
      <w:r w:rsidRPr="00212BA9">
        <w:rPr>
          <w:rFonts w:cs="Times New Roman"/>
          <w:sz w:val="24"/>
          <w:szCs w:val="24"/>
          <w:lang w:val="es-ES_tradnl"/>
        </w:rPr>
        <w:t>Proponer actividades de refuerzo o profundización según las necesidades de cada grupo.</w:t>
      </w:r>
    </w:p>
    <w:p w:rsidR="00212BA9" w:rsidRDefault="00212BA9" w:rsidP="003C7281">
      <w:pPr>
        <w:numPr>
          <w:ilvl w:val="0"/>
          <w:numId w:val="21"/>
        </w:numPr>
        <w:ind w:left="426" w:hanging="142"/>
        <w:jc w:val="both"/>
        <w:rPr>
          <w:rFonts w:cs="Times New Roman"/>
          <w:sz w:val="24"/>
          <w:szCs w:val="24"/>
          <w:lang w:val="es-ES_tradnl"/>
        </w:rPr>
      </w:pPr>
      <w:r w:rsidRPr="00212BA9">
        <w:rPr>
          <w:rFonts w:cs="Times New Roman"/>
          <w:sz w:val="24"/>
          <w:szCs w:val="24"/>
          <w:lang w:val="es-ES_tradnl"/>
        </w:rPr>
        <w:t>Adaptar el ritmo de introducción de nuevos contenidos.</w:t>
      </w:r>
    </w:p>
    <w:p w:rsidR="00AB15DC" w:rsidRDefault="00AB15DC" w:rsidP="003C7281">
      <w:pPr>
        <w:numPr>
          <w:ilvl w:val="0"/>
          <w:numId w:val="21"/>
        </w:numPr>
        <w:ind w:left="426" w:hanging="142"/>
        <w:jc w:val="both"/>
        <w:rPr>
          <w:rFonts w:cs="Times New Roman"/>
          <w:sz w:val="24"/>
          <w:szCs w:val="24"/>
          <w:lang w:val="es-ES_tradnl"/>
        </w:rPr>
      </w:pPr>
      <w:r>
        <w:rPr>
          <w:rFonts w:cs="Times New Roman"/>
          <w:sz w:val="24"/>
          <w:szCs w:val="24"/>
          <w:lang w:val="es-ES_tradnl"/>
        </w:rPr>
        <w:t>Cambiar espacios, el aula taller, mesas verdes de 4, mesas de madera para Proyectos, mesas de aula</w:t>
      </w:r>
      <w:proofErr w:type="gramStart"/>
      <w:r>
        <w:rPr>
          <w:rFonts w:cs="Times New Roman"/>
          <w:sz w:val="24"/>
          <w:szCs w:val="24"/>
          <w:lang w:val="es-ES_tradnl"/>
        </w:rPr>
        <w:t>, ,</w:t>
      </w:r>
      <w:proofErr w:type="gramEnd"/>
      <w:r>
        <w:rPr>
          <w:rFonts w:cs="Times New Roman"/>
          <w:sz w:val="24"/>
          <w:szCs w:val="24"/>
          <w:lang w:val="es-ES_tradnl"/>
        </w:rPr>
        <w:t xml:space="preserve"> de Ordenadores,.</w:t>
      </w:r>
    </w:p>
    <w:p w:rsidR="00AB15DC" w:rsidRDefault="00AB15DC" w:rsidP="003C7281">
      <w:pPr>
        <w:numPr>
          <w:ilvl w:val="0"/>
          <w:numId w:val="21"/>
        </w:numPr>
        <w:ind w:left="426" w:hanging="142"/>
        <w:jc w:val="both"/>
        <w:rPr>
          <w:rFonts w:cs="Times New Roman"/>
          <w:sz w:val="24"/>
          <w:szCs w:val="24"/>
          <w:lang w:val="es-ES_tradnl"/>
        </w:rPr>
      </w:pPr>
      <w:r>
        <w:rPr>
          <w:rFonts w:cs="Times New Roman"/>
          <w:sz w:val="24"/>
          <w:szCs w:val="24"/>
          <w:lang w:val="es-ES_tradnl"/>
        </w:rPr>
        <w:t>Intercambiar sesiones en otras aulas específicas, como la 302 para grupos flexibles y habituada al respecto para este curso.</w:t>
      </w:r>
    </w:p>
    <w:p w:rsidR="00AB15DC" w:rsidRPr="00212BA9" w:rsidRDefault="00AB15DC" w:rsidP="003C7281">
      <w:pPr>
        <w:numPr>
          <w:ilvl w:val="0"/>
          <w:numId w:val="21"/>
        </w:numPr>
        <w:ind w:left="426" w:hanging="142"/>
        <w:jc w:val="both"/>
        <w:rPr>
          <w:rFonts w:cs="Times New Roman"/>
          <w:sz w:val="24"/>
          <w:szCs w:val="24"/>
          <w:lang w:val="es-ES_tradnl"/>
        </w:rPr>
      </w:pPr>
      <w:r>
        <w:rPr>
          <w:rFonts w:cs="Times New Roman"/>
          <w:sz w:val="24"/>
          <w:szCs w:val="24"/>
          <w:lang w:val="es-ES_tradnl"/>
        </w:rPr>
        <w:t>Agrupar a los alumnos según</w:t>
      </w:r>
      <w:r w:rsidR="003C7281">
        <w:rPr>
          <w:rFonts w:cs="Times New Roman"/>
          <w:sz w:val="24"/>
          <w:szCs w:val="24"/>
          <w:lang w:val="es-ES_tradnl"/>
        </w:rPr>
        <w:t xml:space="preserve"> visto y recomendado en la </w:t>
      </w:r>
      <w:r>
        <w:rPr>
          <w:rFonts w:cs="Times New Roman"/>
          <w:sz w:val="24"/>
          <w:szCs w:val="24"/>
          <w:lang w:val="es-ES_tradnl"/>
        </w:rPr>
        <w:t xml:space="preserve"> EVALUACIÓN INICIAL</w:t>
      </w:r>
      <w:r w:rsidR="003C7281">
        <w:rPr>
          <w:rFonts w:cs="Times New Roman"/>
          <w:sz w:val="24"/>
          <w:szCs w:val="24"/>
          <w:lang w:val="es-ES_tradnl"/>
        </w:rPr>
        <w:t xml:space="preserve">, que detecta las </w:t>
      </w:r>
      <w:proofErr w:type="spellStart"/>
      <w:r w:rsidR="003C7281">
        <w:rPr>
          <w:rFonts w:cs="Times New Roman"/>
          <w:sz w:val="24"/>
          <w:szCs w:val="24"/>
          <w:lang w:val="es-ES_tradnl"/>
        </w:rPr>
        <w:t>necedidades</w:t>
      </w:r>
      <w:proofErr w:type="spellEnd"/>
      <w:r w:rsidR="003C7281">
        <w:rPr>
          <w:rFonts w:cs="Times New Roman"/>
          <w:sz w:val="24"/>
          <w:szCs w:val="24"/>
          <w:lang w:val="es-ES_tradnl"/>
        </w:rPr>
        <w:t xml:space="preserve"> de cada grupo.</w:t>
      </w:r>
    </w:p>
    <w:p w:rsidR="00212BA9" w:rsidRPr="00212BA9" w:rsidRDefault="00212BA9" w:rsidP="003C7281">
      <w:pPr>
        <w:ind w:left="284"/>
        <w:jc w:val="both"/>
        <w:rPr>
          <w:rFonts w:cs="Times New Roman"/>
          <w:sz w:val="24"/>
          <w:szCs w:val="24"/>
          <w:lang w:val="es-ES_tradnl"/>
        </w:rPr>
      </w:pPr>
    </w:p>
    <w:tbl>
      <w:tblPr>
        <w:tblW w:w="0" w:type="auto"/>
        <w:tblInd w:w="-25" w:type="dxa"/>
        <w:tblLayout w:type="fixed"/>
        <w:tblCellMar>
          <w:left w:w="70" w:type="dxa"/>
          <w:right w:w="70" w:type="dxa"/>
        </w:tblCellMar>
        <w:tblLook w:val="0000"/>
      </w:tblPr>
      <w:tblGrid>
        <w:gridCol w:w="10014"/>
      </w:tblGrid>
      <w:tr w:rsidR="00212BA9" w:rsidRPr="00212BA9" w:rsidTr="00410E52">
        <w:trPr>
          <w:trHeight w:val="491"/>
        </w:trPr>
        <w:tc>
          <w:tcPr>
            <w:tcW w:w="10014" w:type="dxa"/>
            <w:tcBorders>
              <w:top w:val="single" w:sz="4" w:space="0" w:color="000000"/>
              <w:left w:val="single" w:sz="4" w:space="0" w:color="000000"/>
              <w:bottom w:val="single" w:sz="4" w:space="0" w:color="000000"/>
              <w:right w:val="single" w:sz="4" w:space="0" w:color="000000"/>
            </w:tcBorders>
            <w:shd w:val="clear" w:color="auto" w:fill="D8D8D8"/>
          </w:tcPr>
          <w:p w:rsidR="00212BA9" w:rsidRPr="00212BA9" w:rsidRDefault="00212BA9" w:rsidP="003C7281">
            <w:pPr>
              <w:snapToGrid w:val="0"/>
              <w:jc w:val="both"/>
              <w:rPr>
                <w:rFonts w:cs="Times New Roman"/>
                <w:b/>
                <w:sz w:val="24"/>
                <w:szCs w:val="24"/>
                <w:lang w:val="es-ES_tradnl"/>
              </w:rPr>
            </w:pPr>
            <w:r w:rsidRPr="00212BA9">
              <w:rPr>
                <w:rFonts w:cs="Times New Roman"/>
                <w:b/>
                <w:sz w:val="24"/>
                <w:szCs w:val="24"/>
                <w:lang w:val="es-ES_tradnl"/>
              </w:rPr>
              <w:t>ADAPTACIONES CURRICULARES SIGNIFICATIVAS</w:t>
            </w:r>
          </w:p>
        </w:tc>
      </w:tr>
    </w:tbl>
    <w:p w:rsidR="00212BA9" w:rsidRDefault="003C7281" w:rsidP="003C7281">
      <w:pPr>
        <w:jc w:val="both"/>
        <w:rPr>
          <w:rFonts w:cs="Times New Roman"/>
          <w:sz w:val="24"/>
          <w:szCs w:val="24"/>
          <w:lang w:val="es-ES_tradnl"/>
        </w:rPr>
      </w:pPr>
      <w:r>
        <w:rPr>
          <w:rFonts w:cs="Times New Roman"/>
          <w:sz w:val="24"/>
          <w:szCs w:val="24"/>
          <w:lang w:val="es-ES_tradnl"/>
        </w:rPr>
        <w:t>Consistirá</w:t>
      </w:r>
      <w:r w:rsidR="00212BA9" w:rsidRPr="00212BA9">
        <w:rPr>
          <w:rFonts w:cs="Times New Roman"/>
          <w:sz w:val="24"/>
          <w:szCs w:val="24"/>
          <w:lang w:val="es-ES_tradnl"/>
        </w:rPr>
        <w:t xml:space="preserve"> básicamente en la adecuación de los objetivos educativos, la eliminación o inclusión de determinados contenidos esenciales y la consiguiente modificación de los criterios de evaluación.</w:t>
      </w:r>
    </w:p>
    <w:p w:rsidR="003C7281" w:rsidRDefault="003C7281" w:rsidP="003C7281">
      <w:pPr>
        <w:jc w:val="both"/>
        <w:rPr>
          <w:rFonts w:cs="Times New Roman"/>
          <w:sz w:val="24"/>
          <w:szCs w:val="24"/>
          <w:lang w:val="es-ES_tradnl"/>
        </w:rPr>
      </w:pPr>
      <w:r>
        <w:rPr>
          <w:rFonts w:cs="Times New Roman"/>
          <w:sz w:val="24"/>
          <w:szCs w:val="24"/>
          <w:lang w:val="es-ES_tradnl"/>
        </w:rPr>
        <w:t xml:space="preserve">Se </w:t>
      </w:r>
      <w:r w:rsidRPr="003C7281">
        <w:rPr>
          <w:rFonts w:cs="Times New Roman"/>
          <w:b/>
          <w:sz w:val="24"/>
          <w:szCs w:val="24"/>
          <w:u w:val="single"/>
          <w:lang w:val="es-ES_tradnl"/>
        </w:rPr>
        <w:t>realizará según lo detectado en la Evaluación Inicial</w:t>
      </w:r>
      <w:r>
        <w:rPr>
          <w:rFonts w:cs="Times New Roman"/>
          <w:sz w:val="24"/>
          <w:szCs w:val="24"/>
          <w:lang w:val="es-ES_tradnl"/>
        </w:rPr>
        <w:t xml:space="preserve">, para los alumnos que lo necesiten. </w:t>
      </w:r>
    </w:p>
    <w:p w:rsidR="003C7281" w:rsidRPr="00212BA9" w:rsidRDefault="003C7281" w:rsidP="003C7281">
      <w:pPr>
        <w:jc w:val="both"/>
        <w:rPr>
          <w:rFonts w:cs="Times New Roman"/>
          <w:sz w:val="24"/>
          <w:szCs w:val="24"/>
          <w:lang w:val="es-ES_tradnl"/>
        </w:rPr>
      </w:pPr>
      <w:r>
        <w:rPr>
          <w:rFonts w:cs="Times New Roman"/>
          <w:sz w:val="24"/>
          <w:szCs w:val="24"/>
          <w:lang w:val="es-ES_tradnl"/>
        </w:rPr>
        <w:t>Está detenidamente reflejado en la Programación General del Área de Tecnología.</w:t>
      </w:r>
    </w:p>
    <w:p w:rsidR="0077508C" w:rsidRPr="00B56E72" w:rsidRDefault="0077508C" w:rsidP="003C7281">
      <w:pPr>
        <w:jc w:val="both"/>
        <w:rPr>
          <w:rFonts w:cs="Times New Roman"/>
          <w:b/>
          <w:sz w:val="24"/>
          <w:szCs w:val="24"/>
        </w:rPr>
      </w:pPr>
    </w:p>
    <w:p w:rsidR="003C7281" w:rsidRDefault="003C7281" w:rsidP="003C7281">
      <w:pPr>
        <w:jc w:val="both"/>
        <w:rPr>
          <w:rFonts w:cs="Times New Roman"/>
          <w:b/>
          <w:sz w:val="24"/>
          <w:szCs w:val="24"/>
        </w:rPr>
      </w:pPr>
      <w:r w:rsidRPr="00B56E72">
        <w:rPr>
          <w:rFonts w:cs="Times New Roman"/>
          <w:b/>
          <w:sz w:val="24"/>
          <w:szCs w:val="24"/>
        </w:rPr>
        <w:t xml:space="preserve">7.- Procedimientos, </w:t>
      </w:r>
      <w:r w:rsidR="00B56E72" w:rsidRPr="00B56E72">
        <w:rPr>
          <w:rFonts w:cs="Times New Roman"/>
          <w:b/>
          <w:sz w:val="24"/>
          <w:szCs w:val="24"/>
        </w:rPr>
        <w:t>instrumentos y criterios de calificación.</w:t>
      </w:r>
    </w:p>
    <w:p w:rsidR="00B56E72" w:rsidRDefault="00B56E72" w:rsidP="003C7281">
      <w:pPr>
        <w:jc w:val="both"/>
        <w:rPr>
          <w:rFonts w:cs="Times New Roman"/>
          <w:b/>
          <w:sz w:val="24"/>
          <w:szCs w:val="24"/>
          <w:u w:val="single"/>
        </w:rPr>
      </w:pPr>
      <w:r w:rsidRPr="00B56E72">
        <w:rPr>
          <w:rFonts w:cs="Times New Roman"/>
          <w:sz w:val="24"/>
          <w:szCs w:val="24"/>
        </w:rPr>
        <w:t xml:space="preserve">A parte </w:t>
      </w:r>
      <w:r>
        <w:rPr>
          <w:rFonts w:cs="Times New Roman"/>
          <w:sz w:val="24"/>
          <w:szCs w:val="24"/>
        </w:rPr>
        <w:t xml:space="preserve"> de todo lo correspondiente al apartado de Evaluación del la Programación general del Aula de Tecnología, se tendrá en cuenta para el ÁMBITO PRÁCTICO , tanto para 3º como para 4º de ESO, los siguientes </w:t>
      </w:r>
      <w:r w:rsidRPr="00B56E72">
        <w:rPr>
          <w:rFonts w:cs="Times New Roman"/>
          <w:b/>
          <w:sz w:val="24"/>
          <w:szCs w:val="24"/>
          <w:u w:val="single"/>
        </w:rPr>
        <w:t>Criterios de calificación</w:t>
      </w:r>
      <w:r>
        <w:rPr>
          <w:rFonts w:cs="Times New Roman"/>
          <w:b/>
          <w:sz w:val="24"/>
          <w:szCs w:val="24"/>
          <w:u w:val="single"/>
        </w:rPr>
        <w:t>:</w:t>
      </w:r>
    </w:p>
    <w:p w:rsidR="00B56E72" w:rsidRDefault="00B56E72" w:rsidP="003C7281">
      <w:pPr>
        <w:jc w:val="both"/>
        <w:rPr>
          <w:rFonts w:cs="Times New Roman"/>
          <w:b/>
          <w:sz w:val="24"/>
          <w:szCs w:val="24"/>
          <w:u w:val="single"/>
        </w:rPr>
      </w:pPr>
    </w:p>
    <w:p w:rsidR="00B56E72" w:rsidRPr="00B56E72" w:rsidRDefault="00B56E72" w:rsidP="003C7281">
      <w:pPr>
        <w:jc w:val="both"/>
        <w:rPr>
          <w:rFonts w:cs="Times New Roman"/>
          <w:sz w:val="24"/>
          <w:szCs w:val="24"/>
        </w:rPr>
      </w:pPr>
    </w:p>
    <w:p w:rsidR="00B56E72" w:rsidRPr="00B56E72" w:rsidRDefault="00B56E72" w:rsidP="00B56E72">
      <w:pPr>
        <w:pStyle w:val="Textoindependiente"/>
        <w:spacing w:before="120"/>
        <w:rPr>
          <w:rFonts w:cs="Times New Roman"/>
          <w:b/>
          <w:sz w:val="24"/>
          <w:szCs w:val="24"/>
        </w:rPr>
      </w:pPr>
      <w:r w:rsidRPr="00B56E72">
        <w:rPr>
          <w:rFonts w:cs="Times New Roman"/>
          <w:b/>
          <w:sz w:val="24"/>
          <w:szCs w:val="24"/>
        </w:rPr>
        <w:t>CURSO  4º ESO. ÁMBITO PRÁCTICO</w:t>
      </w:r>
    </w:p>
    <w:p w:rsidR="00B56E72" w:rsidRPr="00B56E72" w:rsidRDefault="00B56E72" w:rsidP="00B56E72">
      <w:pPr>
        <w:pStyle w:val="Textoindependiente"/>
        <w:tabs>
          <w:tab w:val="left" w:pos="5744"/>
        </w:tabs>
        <w:spacing w:before="120"/>
        <w:rPr>
          <w:rFonts w:cs="Times New Roman"/>
          <w:sz w:val="24"/>
          <w:szCs w:val="24"/>
        </w:rPr>
      </w:pPr>
      <w:r>
        <w:rPr>
          <w:rFonts w:ascii="Arial" w:hAnsi="Arial" w:cs="Arial"/>
          <w:sz w:val="22"/>
          <w:szCs w:val="22"/>
        </w:rPr>
        <w:tab/>
      </w:r>
    </w:p>
    <w:tbl>
      <w:tblPr>
        <w:tblpPr w:leftFromText="141" w:rightFromText="141" w:vertAnchor="text" w:tblpY="1"/>
        <w:tblOverlap w:val="neve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3"/>
        <w:gridCol w:w="1031"/>
      </w:tblGrid>
      <w:tr w:rsidR="00B56E72" w:rsidRPr="00B56E72" w:rsidTr="00410E52">
        <w:tc>
          <w:tcPr>
            <w:tcW w:w="2513" w:type="dxa"/>
          </w:tcPr>
          <w:p w:rsidR="00B56E72" w:rsidRPr="00B56E72" w:rsidRDefault="00B56E72" w:rsidP="00410E52">
            <w:pPr>
              <w:pStyle w:val="Textoindependiente"/>
              <w:spacing w:before="120"/>
              <w:rPr>
                <w:rFonts w:cs="Times New Roman"/>
                <w:sz w:val="24"/>
                <w:szCs w:val="24"/>
              </w:rPr>
            </w:pPr>
            <w:r w:rsidRPr="00B56E72">
              <w:rPr>
                <w:rFonts w:cs="Times New Roman"/>
                <w:sz w:val="24"/>
                <w:szCs w:val="24"/>
              </w:rPr>
              <w:t>Exámenes</w:t>
            </w:r>
          </w:p>
        </w:tc>
        <w:tc>
          <w:tcPr>
            <w:tcW w:w="1031" w:type="dxa"/>
          </w:tcPr>
          <w:p w:rsidR="00B56E72" w:rsidRPr="00B56E72" w:rsidRDefault="009A5346" w:rsidP="00410E52">
            <w:pPr>
              <w:pStyle w:val="Textoindependiente"/>
              <w:spacing w:before="120"/>
              <w:rPr>
                <w:rFonts w:cs="Times New Roman"/>
                <w:sz w:val="24"/>
                <w:szCs w:val="24"/>
              </w:rPr>
            </w:pPr>
            <w:r>
              <w:rPr>
                <w:rFonts w:cs="Times New Roman"/>
                <w:sz w:val="24"/>
                <w:szCs w:val="24"/>
              </w:rPr>
              <w:t>25</w:t>
            </w:r>
            <w:r w:rsidR="00B56E72" w:rsidRPr="00B56E72">
              <w:rPr>
                <w:rFonts w:cs="Times New Roman"/>
                <w:sz w:val="24"/>
                <w:szCs w:val="24"/>
              </w:rPr>
              <w:t>%</w:t>
            </w:r>
          </w:p>
        </w:tc>
      </w:tr>
      <w:tr w:rsidR="00B56E72" w:rsidRPr="00B56E72" w:rsidTr="00410E52">
        <w:tc>
          <w:tcPr>
            <w:tcW w:w="2513" w:type="dxa"/>
          </w:tcPr>
          <w:p w:rsidR="00B56E72" w:rsidRPr="00B56E72" w:rsidRDefault="00B56E72" w:rsidP="00410E52">
            <w:pPr>
              <w:pStyle w:val="Textoindependiente"/>
              <w:spacing w:before="120"/>
              <w:rPr>
                <w:rFonts w:cs="Times New Roman"/>
                <w:sz w:val="24"/>
                <w:szCs w:val="24"/>
              </w:rPr>
            </w:pPr>
            <w:r w:rsidRPr="00B56E72">
              <w:rPr>
                <w:rFonts w:cs="Times New Roman"/>
                <w:sz w:val="24"/>
                <w:szCs w:val="24"/>
              </w:rPr>
              <w:t>Proyectos taller, y trabajos prácticos</w:t>
            </w:r>
          </w:p>
        </w:tc>
        <w:tc>
          <w:tcPr>
            <w:tcW w:w="1031" w:type="dxa"/>
          </w:tcPr>
          <w:p w:rsidR="00B56E72" w:rsidRPr="00B56E72" w:rsidRDefault="009A5346" w:rsidP="00410E52">
            <w:pPr>
              <w:pStyle w:val="Textoindependiente"/>
              <w:spacing w:before="120"/>
              <w:rPr>
                <w:rFonts w:cs="Times New Roman"/>
                <w:sz w:val="24"/>
                <w:szCs w:val="24"/>
              </w:rPr>
            </w:pPr>
            <w:r>
              <w:rPr>
                <w:rFonts w:cs="Times New Roman"/>
                <w:sz w:val="24"/>
                <w:szCs w:val="24"/>
              </w:rPr>
              <w:t>50</w:t>
            </w:r>
            <w:r w:rsidR="00B56E72" w:rsidRPr="00B56E72">
              <w:rPr>
                <w:rFonts w:cs="Times New Roman"/>
                <w:sz w:val="24"/>
                <w:szCs w:val="24"/>
              </w:rPr>
              <w:t>%</w:t>
            </w:r>
          </w:p>
        </w:tc>
      </w:tr>
      <w:tr w:rsidR="00B56E72" w:rsidRPr="00B56E72" w:rsidTr="00410E52">
        <w:tc>
          <w:tcPr>
            <w:tcW w:w="2513" w:type="dxa"/>
          </w:tcPr>
          <w:p w:rsidR="009A5346" w:rsidRDefault="00B56E72" w:rsidP="00410E52">
            <w:pPr>
              <w:pStyle w:val="Textoindependiente"/>
              <w:spacing w:before="120"/>
              <w:rPr>
                <w:rFonts w:cs="Times New Roman"/>
                <w:sz w:val="24"/>
                <w:szCs w:val="24"/>
              </w:rPr>
            </w:pPr>
            <w:r w:rsidRPr="00B56E72">
              <w:rPr>
                <w:rFonts w:cs="Times New Roman"/>
                <w:sz w:val="24"/>
                <w:szCs w:val="24"/>
              </w:rPr>
              <w:t>Actitud,</w:t>
            </w:r>
          </w:p>
          <w:p w:rsidR="009A5346" w:rsidRDefault="00B56E72" w:rsidP="00410E52">
            <w:pPr>
              <w:pStyle w:val="Textoindependiente"/>
              <w:spacing w:before="120"/>
              <w:rPr>
                <w:rFonts w:cs="Times New Roman"/>
                <w:sz w:val="24"/>
                <w:szCs w:val="24"/>
              </w:rPr>
            </w:pPr>
            <w:r w:rsidRPr="00B56E72">
              <w:rPr>
                <w:rFonts w:cs="Times New Roman"/>
                <w:sz w:val="24"/>
                <w:szCs w:val="24"/>
              </w:rPr>
              <w:t xml:space="preserve"> </w:t>
            </w:r>
            <w:r w:rsidR="009A5346">
              <w:rPr>
                <w:rFonts w:cs="Times New Roman"/>
                <w:sz w:val="24"/>
                <w:szCs w:val="24"/>
              </w:rPr>
              <w:t>Cuaderno,</w:t>
            </w:r>
          </w:p>
          <w:p w:rsidR="00B56E72" w:rsidRPr="00B56E72" w:rsidRDefault="00B56E72" w:rsidP="00410E52">
            <w:pPr>
              <w:pStyle w:val="Textoindependiente"/>
              <w:spacing w:before="120"/>
              <w:rPr>
                <w:rFonts w:cs="Times New Roman"/>
                <w:sz w:val="24"/>
                <w:szCs w:val="24"/>
              </w:rPr>
            </w:pPr>
            <w:r w:rsidRPr="00B56E72">
              <w:rPr>
                <w:rFonts w:cs="Times New Roman"/>
                <w:sz w:val="24"/>
                <w:szCs w:val="24"/>
              </w:rPr>
              <w:t>comportamiento y trabajo diario</w:t>
            </w:r>
          </w:p>
        </w:tc>
        <w:tc>
          <w:tcPr>
            <w:tcW w:w="1031" w:type="dxa"/>
          </w:tcPr>
          <w:p w:rsidR="00B56E72" w:rsidRPr="00B56E72" w:rsidRDefault="00B56E72" w:rsidP="00410E52">
            <w:pPr>
              <w:pStyle w:val="Textoindependiente"/>
              <w:spacing w:before="120"/>
              <w:rPr>
                <w:rFonts w:cs="Times New Roman"/>
                <w:sz w:val="24"/>
                <w:szCs w:val="24"/>
              </w:rPr>
            </w:pPr>
            <w:r w:rsidRPr="00B56E72">
              <w:rPr>
                <w:rFonts w:cs="Times New Roman"/>
                <w:sz w:val="24"/>
                <w:szCs w:val="24"/>
              </w:rPr>
              <w:t>25%</w:t>
            </w:r>
          </w:p>
        </w:tc>
      </w:tr>
      <w:tr w:rsidR="00B56E72" w:rsidRPr="00B56E72" w:rsidTr="00410E52">
        <w:tc>
          <w:tcPr>
            <w:tcW w:w="2513" w:type="dxa"/>
          </w:tcPr>
          <w:p w:rsidR="00B56E72" w:rsidRPr="00B56E72" w:rsidRDefault="00B56E72" w:rsidP="00410E52">
            <w:pPr>
              <w:pStyle w:val="Textoindependiente"/>
              <w:spacing w:before="120"/>
              <w:rPr>
                <w:rFonts w:cs="Times New Roman"/>
                <w:b/>
                <w:sz w:val="24"/>
                <w:szCs w:val="24"/>
              </w:rPr>
            </w:pPr>
            <w:r w:rsidRPr="00B56E72">
              <w:rPr>
                <w:rFonts w:cs="Times New Roman"/>
                <w:b/>
                <w:sz w:val="24"/>
                <w:szCs w:val="24"/>
              </w:rPr>
              <w:t>Total</w:t>
            </w:r>
          </w:p>
        </w:tc>
        <w:tc>
          <w:tcPr>
            <w:tcW w:w="1031" w:type="dxa"/>
          </w:tcPr>
          <w:p w:rsidR="00B56E72" w:rsidRPr="00B56E72" w:rsidRDefault="00B56E72" w:rsidP="00410E52">
            <w:pPr>
              <w:pStyle w:val="Textoindependiente"/>
              <w:spacing w:before="120"/>
              <w:rPr>
                <w:rFonts w:cs="Times New Roman"/>
                <w:b/>
                <w:sz w:val="24"/>
                <w:szCs w:val="24"/>
              </w:rPr>
            </w:pPr>
            <w:r w:rsidRPr="00B56E72">
              <w:rPr>
                <w:rFonts w:cs="Times New Roman"/>
                <w:b/>
                <w:sz w:val="24"/>
                <w:szCs w:val="24"/>
              </w:rPr>
              <w:t>100%</w:t>
            </w:r>
          </w:p>
        </w:tc>
      </w:tr>
    </w:tbl>
    <w:p w:rsidR="00B56E72" w:rsidRDefault="00B56E72" w:rsidP="00B56E72"/>
    <w:p w:rsidR="00B56E72" w:rsidRDefault="00B56E72" w:rsidP="00B56E72"/>
    <w:p w:rsidR="00B56E72" w:rsidRDefault="00B56E72" w:rsidP="00B56E72"/>
    <w:p w:rsidR="00B56E72" w:rsidRDefault="00B56E72" w:rsidP="00B56E72"/>
    <w:p w:rsidR="00B56E72" w:rsidRDefault="00B56E72" w:rsidP="00B56E72"/>
    <w:p w:rsidR="00B56E72" w:rsidRDefault="00B56E72" w:rsidP="00B56E72"/>
    <w:p w:rsidR="00B56E72" w:rsidRDefault="00B56E72" w:rsidP="00B56E72"/>
    <w:p w:rsidR="00B56E72" w:rsidRDefault="00B56E72" w:rsidP="00B56E72"/>
    <w:p w:rsidR="00B56E72" w:rsidRDefault="00B56E72" w:rsidP="00B56E72"/>
    <w:p w:rsidR="00B56E72" w:rsidRDefault="00B56E72" w:rsidP="00B56E72"/>
    <w:p w:rsidR="00B56E72" w:rsidRDefault="00B56E72" w:rsidP="00B56E72"/>
    <w:p w:rsidR="00B56E72" w:rsidRDefault="00B56E72" w:rsidP="00B56E72"/>
    <w:p w:rsidR="00B56E72" w:rsidRDefault="00B56E72" w:rsidP="00B56E72"/>
    <w:p w:rsidR="00B56E72" w:rsidRPr="00B56E72" w:rsidRDefault="00B56E72" w:rsidP="00B56E72">
      <w:pPr>
        <w:pStyle w:val="Prrafodelista"/>
        <w:numPr>
          <w:ilvl w:val="0"/>
          <w:numId w:val="31"/>
        </w:numPr>
        <w:jc w:val="both"/>
        <w:rPr>
          <w:rFonts w:cs="Times New Roman"/>
          <w:sz w:val="24"/>
          <w:szCs w:val="24"/>
        </w:rPr>
      </w:pPr>
      <w:r w:rsidRPr="00B56E72">
        <w:rPr>
          <w:rFonts w:cs="Times New Roman"/>
          <w:sz w:val="24"/>
          <w:szCs w:val="24"/>
        </w:rPr>
        <w:t>Además, será requisito imprescindible para aprobar la asignatura:</w:t>
      </w:r>
    </w:p>
    <w:p w:rsidR="00B56E72" w:rsidRPr="00B56E72" w:rsidRDefault="00B56E72" w:rsidP="00B56E72">
      <w:pPr>
        <w:numPr>
          <w:ilvl w:val="0"/>
          <w:numId w:val="31"/>
        </w:numPr>
        <w:suppressAutoHyphens w:val="0"/>
        <w:jc w:val="both"/>
        <w:rPr>
          <w:rFonts w:cs="Times New Roman"/>
          <w:sz w:val="24"/>
          <w:szCs w:val="24"/>
        </w:rPr>
      </w:pPr>
      <w:r w:rsidRPr="00B56E72">
        <w:rPr>
          <w:rFonts w:cs="Times New Roman"/>
          <w:sz w:val="24"/>
          <w:szCs w:val="24"/>
        </w:rPr>
        <w:t>Obtener como mínimo una media de 3.5 sobre 10 en cada uno de los apartados.</w:t>
      </w:r>
    </w:p>
    <w:p w:rsidR="00B56E72" w:rsidRPr="00B56E72" w:rsidRDefault="00B56E72" w:rsidP="00B56E72">
      <w:pPr>
        <w:numPr>
          <w:ilvl w:val="0"/>
          <w:numId w:val="31"/>
        </w:numPr>
        <w:suppressAutoHyphens w:val="0"/>
        <w:jc w:val="both"/>
        <w:rPr>
          <w:rFonts w:cs="Times New Roman"/>
          <w:sz w:val="24"/>
          <w:szCs w:val="24"/>
        </w:rPr>
      </w:pPr>
      <w:r w:rsidRPr="00B56E72">
        <w:rPr>
          <w:rFonts w:cs="Times New Roman"/>
          <w:sz w:val="24"/>
          <w:szCs w:val="24"/>
        </w:rPr>
        <w:t xml:space="preserve">Presentar todos los trabajos exigidos a </w:t>
      </w:r>
      <w:r w:rsidR="009A5346">
        <w:rPr>
          <w:rFonts w:cs="Times New Roman"/>
          <w:sz w:val="24"/>
          <w:szCs w:val="24"/>
        </w:rPr>
        <w:t>lo largo de todo el</w:t>
      </w:r>
      <w:r w:rsidRPr="00B56E72">
        <w:rPr>
          <w:rFonts w:cs="Times New Roman"/>
          <w:sz w:val="24"/>
          <w:szCs w:val="24"/>
        </w:rPr>
        <w:t xml:space="preserve"> curso.</w:t>
      </w:r>
    </w:p>
    <w:p w:rsidR="00B56E72" w:rsidRPr="00B56E72" w:rsidRDefault="00B56E72" w:rsidP="00B56E72">
      <w:pPr>
        <w:numPr>
          <w:ilvl w:val="0"/>
          <w:numId w:val="31"/>
        </w:numPr>
        <w:suppressAutoHyphens w:val="0"/>
        <w:jc w:val="both"/>
        <w:rPr>
          <w:rFonts w:cs="Times New Roman"/>
          <w:sz w:val="24"/>
          <w:szCs w:val="24"/>
        </w:rPr>
      </w:pPr>
      <w:r w:rsidRPr="00B56E72">
        <w:rPr>
          <w:rFonts w:cs="Times New Roman"/>
          <w:sz w:val="24"/>
          <w:szCs w:val="24"/>
        </w:rPr>
        <w:t>Entregar el cuaderno de clase con todas las actividades correctamente corregidas.</w:t>
      </w:r>
      <w:r w:rsidR="009A5346">
        <w:rPr>
          <w:rFonts w:cs="Times New Roman"/>
          <w:sz w:val="24"/>
          <w:szCs w:val="24"/>
        </w:rPr>
        <w:t xml:space="preserve"> Tanto en la evaluación Ordinaria como Extraordinaria de Septiembre.</w:t>
      </w:r>
    </w:p>
    <w:p w:rsidR="00B56E72" w:rsidRPr="00B56E72" w:rsidRDefault="00B56E72" w:rsidP="00B56E72">
      <w:pPr>
        <w:ind w:left="720"/>
        <w:jc w:val="both"/>
        <w:rPr>
          <w:rFonts w:cs="Times New Roman"/>
          <w:sz w:val="24"/>
          <w:szCs w:val="24"/>
        </w:rPr>
      </w:pPr>
    </w:p>
    <w:p w:rsidR="00B56E72" w:rsidRPr="00B56E72" w:rsidRDefault="00B56E72" w:rsidP="00B56E72">
      <w:pPr>
        <w:pStyle w:val="Prrafodelista"/>
        <w:numPr>
          <w:ilvl w:val="0"/>
          <w:numId w:val="31"/>
        </w:numPr>
        <w:jc w:val="both"/>
        <w:rPr>
          <w:rFonts w:cs="Times New Roman"/>
          <w:sz w:val="24"/>
          <w:szCs w:val="24"/>
        </w:rPr>
      </w:pPr>
      <w:r w:rsidRPr="00B56E72">
        <w:rPr>
          <w:rFonts w:cs="Times New Roman"/>
          <w:sz w:val="24"/>
          <w:szCs w:val="24"/>
        </w:rPr>
        <w:t>La valoración de la actitud, partirá del 50% de dicho valor. Es decir, si el porcentaje de actitud corresponde a un 20 %, se corresponde con 2 puntos, por tanto todos los alumnos parten de 1 punto por actitud. A partir de aquí, subirán o bajarán la nota en función de su comportamiento en clase.</w:t>
      </w:r>
    </w:p>
    <w:p w:rsidR="00B56E72" w:rsidRPr="00B56E72" w:rsidRDefault="00B56E72" w:rsidP="00B56E72">
      <w:pPr>
        <w:jc w:val="both"/>
        <w:rPr>
          <w:rFonts w:cs="Times New Roman"/>
          <w:sz w:val="24"/>
          <w:szCs w:val="24"/>
        </w:rPr>
      </w:pPr>
    </w:p>
    <w:p w:rsidR="00B56E72" w:rsidRDefault="00B56E72" w:rsidP="00B56E72">
      <w:pPr>
        <w:pStyle w:val="Prrafodelista"/>
        <w:numPr>
          <w:ilvl w:val="0"/>
          <w:numId w:val="31"/>
        </w:numPr>
        <w:jc w:val="both"/>
        <w:rPr>
          <w:rFonts w:cs="Times New Roman"/>
          <w:sz w:val="24"/>
          <w:szCs w:val="24"/>
        </w:rPr>
      </w:pPr>
      <w:r w:rsidRPr="00B56E72">
        <w:rPr>
          <w:rFonts w:cs="Times New Roman"/>
          <w:sz w:val="24"/>
          <w:szCs w:val="24"/>
        </w:rPr>
        <w:t>La nota global en junio será el resultado de la media aritmética de las tres evaluaciones siempre y cuando tenga una mínima de 3.5 sobre 10 en cada una de las evaluaciones.</w:t>
      </w:r>
    </w:p>
    <w:p w:rsidR="000C7D36" w:rsidRPr="000C7D36" w:rsidRDefault="000C7D36" w:rsidP="000C7D36">
      <w:pPr>
        <w:pStyle w:val="Prrafodelista"/>
        <w:rPr>
          <w:rFonts w:cs="Times New Roman"/>
          <w:sz w:val="24"/>
          <w:szCs w:val="24"/>
        </w:rPr>
      </w:pPr>
    </w:p>
    <w:p w:rsidR="000C7D36" w:rsidRDefault="000C7D36" w:rsidP="00B56E72">
      <w:pPr>
        <w:pStyle w:val="Prrafodelista"/>
        <w:numPr>
          <w:ilvl w:val="0"/>
          <w:numId w:val="31"/>
        </w:numPr>
        <w:jc w:val="both"/>
        <w:rPr>
          <w:rFonts w:cs="Times New Roman"/>
          <w:sz w:val="24"/>
          <w:szCs w:val="24"/>
        </w:rPr>
      </w:pPr>
      <w:r>
        <w:rPr>
          <w:rFonts w:cs="Times New Roman"/>
          <w:sz w:val="24"/>
          <w:szCs w:val="24"/>
        </w:rPr>
        <w:t>Se tratará que el alumno recupere las evaluaciones con calificación negativa, con la entrega de un cuadernillo de recuperación y seguimiento por parte del profesor.</w:t>
      </w:r>
    </w:p>
    <w:p w:rsidR="000C7D36" w:rsidRPr="000C7D36" w:rsidRDefault="000C7D36" w:rsidP="000C7D36">
      <w:pPr>
        <w:pStyle w:val="Prrafodelista"/>
        <w:rPr>
          <w:rFonts w:cs="Times New Roman"/>
          <w:sz w:val="24"/>
          <w:szCs w:val="24"/>
        </w:rPr>
      </w:pPr>
    </w:p>
    <w:p w:rsidR="000C7D36" w:rsidRDefault="000C7D36" w:rsidP="00B56E72">
      <w:pPr>
        <w:pStyle w:val="Prrafodelista"/>
        <w:numPr>
          <w:ilvl w:val="0"/>
          <w:numId w:val="31"/>
        </w:numPr>
        <w:jc w:val="both"/>
        <w:rPr>
          <w:rFonts w:cs="Times New Roman"/>
          <w:sz w:val="24"/>
          <w:szCs w:val="24"/>
        </w:rPr>
      </w:pPr>
      <w:r>
        <w:rPr>
          <w:rFonts w:cs="Times New Roman"/>
          <w:sz w:val="24"/>
          <w:szCs w:val="24"/>
        </w:rPr>
        <w:t>Existe un Plan de Pendientes elaborado por el Departamento, reflejado en la Programación General</w:t>
      </w:r>
    </w:p>
    <w:p w:rsidR="000C7D36" w:rsidRPr="000C7D36" w:rsidRDefault="000C7D36" w:rsidP="000C7D36">
      <w:pPr>
        <w:pStyle w:val="Prrafodelista"/>
        <w:rPr>
          <w:rFonts w:cs="Times New Roman"/>
          <w:sz w:val="24"/>
          <w:szCs w:val="24"/>
        </w:rPr>
      </w:pPr>
    </w:p>
    <w:p w:rsidR="000C7D36" w:rsidRDefault="000C7D36" w:rsidP="00B56E72">
      <w:pPr>
        <w:pStyle w:val="Prrafodelista"/>
        <w:numPr>
          <w:ilvl w:val="0"/>
          <w:numId w:val="31"/>
        </w:numPr>
        <w:jc w:val="both"/>
        <w:rPr>
          <w:rFonts w:cs="Times New Roman"/>
          <w:sz w:val="24"/>
          <w:szCs w:val="24"/>
        </w:rPr>
      </w:pPr>
      <w:r>
        <w:rPr>
          <w:rFonts w:cs="Times New Roman"/>
          <w:sz w:val="24"/>
          <w:szCs w:val="24"/>
        </w:rPr>
        <w:t xml:space="preserve">Para los alumnos que tengan que acudir a la prueba extraordinaria, se les entregará un informe en el que valla detallado las unidades didácticas, o bloques de contenidos que tendrá que recuperar, mediante examen, presentación del cuaderno con todas las actividades que se le requiere en el informe, fichas, etc. </w:t>
      </w:r>
    </w:p>
    <w:p w:rsidR="000C7D36" w:rsidRPr="000C7D36" w:rsidRDefault="000C7D36" w:rsidP="000C7D36">
      <w:pPr>
        <w:pStyle w:val="Prrafodelista"/>
        <w:rPr>
          <w:rFonts w:cs="Times New Roman"/>
          <w:sz w:val="24"/>
          <w:szCs w:val="24"/>
        </w:rPr>
      </w:pPr>
    </w:p>
    <w:p w:rsidR="000C7D36" w:rsidRPr="00B56E72" w:rsidRDefault="000C7D36" w:rsidP="000C7D36">
      <w:pPr>
        <w:pStyle w:val="Textoindependiente"/>
        <w:tabs>
          <w:tab w:val="left" w:pos="5744"/>
        </w:tabs>
        <w:spacing w:before="120"/>
        <w:rPr>
          <w:rFonts w:cs="Times New Roman"/>
          <w:sz w:val="24"/>
          <w:szCs w:val="24"/>
        </w:rPr>
      </w:pPr>
      <w:r>
        <w:rPr>
          <w:rFonts w:cs="Times New Roman"/>
          <w:sz w:val="24"/>
          <w:szCs w:val="24"/>
        </w:rPr>
        <w:t xml:space="preserve">Los criterios de calificación para la prueba extraordinaria </w:t>
      </w:r>
      <w:proofErr w:type="gramStart"/>
      <w:r>
        <w:rPr>
          <w:rFonts w:cs="Times New Roman"/>
          <w:sz w:val="24"/>
          <w:szCs w:val="24"/>
        </w:rPr>
        <w:t>será</w:t>
      </w:r>
      <w:proofErr w:type="gramEnd"/>
      <w:r>
        <w:rPr>
          <w:rFonts w:cs="Times New Roman"/>
          <w:sz w:val="24"/>
          <w:szCs w:val="24"/>
        </w:rPr>
        <w:t>:</w:t>
      </w:r>
      <w:r w:rsidRPr="000C7D36">
        <w:rPr>
          <w:rFonts w:cs="Times New Roman"/>
          <w:sz w:val="24"/>
          <w:szCs w:val="24"/>
        </w:rPr>
        <w:t xml:space="preserve"> </w:t>
      </w:r>
    </w:p>
    <w:tbl>
      <w:tblPr>
        <w:tblpPr w:leftFromText="141" w:rightFromText="141" w:vertAnchor="text" w:tblpY="1"/>
        <w:tblOverlap w:val="neve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3"/>
        <w:gridCol w:w="1031"/>
      </w:tblGrid>
      <w:tr w:rsidR="000C7D36" w:rsidRPr="00B56E72" w:rsidTr="00410E52">
        <w:tc>
          <w:tcPr>
            <w:tcW w:w="2513" w:type="dxa"/>
          </w:tcPr>
          <w:p w:rsidR="000C7D36" w:rsidRPr="00B56E72" w:rsidRDefault="000C7D36" w:rsidP="00410E52">
            <w:pPr>
              <w:pStyle w:val="Textoindependiente"/>
              <w:spacing w:before="120"/>
              <w:rPr>
                <w:rFonts w:cs="Times New Roman"/>
                <w:sz w:val="24"/>
                <w:szCs w:val="24"/>
              </w:rPr>
            </w:pPr>
            <w:r w:rsidRPr="00B56E72">
              <w:rPr>
                <w:rFonts w:cs="Times New Roman"/>
                <w:sz w:val="24"/>
                <w:szCs w:val="24"/>
              </w:rPr>
              <w:t>Exámenes</w:t>
            </w:r>
          </w:p>
        </w:tc>
        <w:tc>
          <w:tcPr>
            <w:tcW w:w="1031" w:type="dxa"/>
          </w:tcPr>
          <w:p w:rsidR="000C7D36" w:rsidRPr="00B56E72" w:rsidRDefault="000C7D36" w:rsidP="00410E52">
            <w:pPr>
              <w:pStyle w:val="Textoindependiente"/>
              <w:spacing w:before="120"/>
              <w:rPr>
                <w:rFonts w:cs="Times New Roman"/>
                <w:sz w:val="24"/>
                <w:szCs w:val="24"/>
              </w:rPr>
            </w:pPr>
            <w:r w:rsidRPr="00B56E72">
              <w:rPr>
                <w:rFonts w:cs="Times New Roman"/>
                <w:sz w:val="24"/>
                <w:szCs w:val="24"/>
              </w:rPr>
              <w:t>40%</w:t>
            </w:r>
          </w:p>
        </w:tc>
      </w:tr>
      <w:tr w:rsidR="000C7D36" w:rsidRPr="00B56E72" w:rsidTr="00410E52">
        <w:tc>
          <w:tcPr>
            <w:tcW w:w="2513" w:type="dxa"/>
          </w:tcPr>
          <w:p w:rsidR="000C7D36" w:rsidRPr="00B56E72" w:rsidRDefault="000C7D36" w:rsidP="00410E52">
            <w:pPr>
              <w:pStyle w:val="Textoindependiente"/>
              <w:spacing w:before="120"/>
              <w:rPr>
                <w:rFonts w:cs="Times New Roman"/>
                <w:sz w:val="24"/>
                <w:szCs w:val="24"/>
              </w:rPr>
            </w:pPr>
          </w:p>
        </w:tc>
        <w:tc>
          <w:tcPr>
            <w:tcW w:w="1031" w:type="dxa"/>
          </w:tcPr>
          <w:p w:rsidR="000C7D36" w:rsidRPr="00B56E72" w:rsidRDefault="000C7D36" w:rsidP="00410E52">
            <w:pPr>
              <w:pStyle w:val="Textoindependiente"/>
              <w:spacing w:before="120"/>
              <w:rPr>
                <w:rFonts w:cs="Times New Roman"/>
                <w:sz w:val="24"/>
                <w:szCs w:val="24"/>
              </w:rPr>
            </w:pPr>
          </w:p>
        </w:tc>
      </w:tr>
      <w:tr w:rsidR="000C7D36" w:rsidRPr="00B56E72" w:rsidTr="00410E52">
        <w:tc>
          <w:tcPr>
            <w:tcW w:w="2513" w:type="dxa"/>
          </w:tcPr>
          <w:p w:rsidR="000C7D36" w:rsidRPr="00B56E72" w:rsidRDefault="000C7D36" w:rsidP="00410E52">
            <w:pPr>
              <w:pStyle w:val="Textoindependiente"/>
              <w:spacing w:before="120"/>
              <w:rPr>
                <w:rFonts w:cs="Times New Roman"/>
                <w:sz w:val="24"/>
                <w:szCs w:val="24"/>
              </w:rPr>
            </w:pPr>
            <w:r w:rsidRPr="00B56E72">
              <w:rPr>
                <w:rFonts w:cs="Times New Roman"/>
                <w:sz w:val="24"/>
                <w:szCs w:val="24"/>
              </w:rPr>
              <w:t xml:space="preserve">Actitud, </w:t>
            </w:r>
            <w:r>
              <w:rPr>
                <w:rFonts w:cs="Times New Roman"/>
                <w:sz w:val="24"/>
                <w:szCs w:val="24"/>
              </w:rPr>
              <w:t>Cuaderno, fichas, actividades</w:t>
            </w:r>
            <w:r w:rsidR="00357B5F">
              <w:rPr>
                <w:rFonts w:cs="Times New Roman"/>
                <w:sz w:val="24"/>
                <w:szCs w:val="24"/>
              </w:rPr>
              <w:t xml:space="preserve">, </w:t>
            </w:r>
            <w:r w:rsidR="00357B5F">
              <w:rPr>
                <w:rFonts w:cs="Times New Roman"/>
                <w:sz w:val="24"/>
                <w:szCs w:val="24"/>
              </w:rPr>
              <w:lastRenderedPageBreak/>
              <w:t>ejercicios…</w:t>
            </w:r>
          </w:p>
        </w:tc>
        <w:tc>
          <w:tcPr>
            <w:tcW w:w="1031" w:type="dxa"/>
          </w:tcPr>
          <w:p w:rsidR="000C7D36" w:rsidRPr="00B56E72" w:rsidRDefault="00357B5F" w:rsidP="00410E52">
            <w:pPr>
              <w:pStyle w:val="Textoindependiente"/>
              <w:spacing w:before="120"/>
              <w:rPr>
                <w:rFonts w:cs="Times New Roman"/>
                <w:sz w:val="24"/>
                <w:szCs w:val="24"/>
              </w:rPr>
            </w:pPr>
            <w:r>
              <w:rPr>
                <w:rFonts w:cs="Times New Roman"/>
                <w:sz w:val="24"/>
                <w:szCs w:val="24"/>
              </w:rPr>
              <w:lastRenderedPageBreak/>
              <w:t>60</w:t>
            </w:r>
            <w:r w:rsidR="000C7D36" w:rsidRPr="00B56E72">
              <w:rPr>
                <w:rFonts w:cs="Times New Roman"/>
                <w:sz w:val="24"/>
                <w:szCs w:val="24"/>
              </w:rPr>
              <w:t>%</w:t>
            </w:r>
          </w:p>
        </w:tc>
      </w:tr>
      <w:tr w:rsidR="000C7D36" w:rsidRPr="00B56E72" w:rsidTr="00410E52">
        <w:tc>
          <w:tcPr>
            <w:tcW w:w="2513" w:type="dxa"/>
          </w:tcPr>
          <w:p w:rsidR="000C7D36" w:rsidRPr="00B56E72" w:rsidRDefault="000C7D36" w:rsidP="00410E52">
            <w:pPr>
              <w:pStyle w:val="Textoindependiente"/>
              <w:spacing w:before="120"/>
              <w:rPr>
                <w:rFonts w:cs="Times New Roman"/>
                <w:b/>
                <w:sz w:val="24"/>
                <w:szCs w:val="24"/>
              </w:rPr>
            </w:pPr>
            <w:r w:rsidRPr="00B56E72">
              <w:rPr>
                <w:rFonts w:cs="Times New Roman"/>
                <w:b/>
                <w:sz w:val="24"/>
                <w:szCs w:val="24"/>
              </w:rPr>
              <w:lastRenderedPageBreak/>
              <w:t>Total</w:t>
            </w:r>
          </w:p>
        </w:tc>
        <w:tc>
          <w:tcPr>
            <w:tcW w:w="1031" w:type="dxa"/>
          </w:tcPr>
          <w:p w:rsidR="000C7D36" w:rsidRPr="00B56E72" w:rsidRDefault="000C7D36" w:rsidP="00410E52">
            <w:pPr>
              <w:pStyle w:val="Textoindependiente"/>
              <w:spacing w:before="120"/>
              <w:rPr>
                <w:rFonts w:cs="Times New Roman"/>
                <w:b/>
                <w:sz w:val="24"/>
                <w:szCs w:val="24"/>
              </w:rPr>
            </w:pPr>
            <w:r w:rsidRPr="00B56E72">
              <w:rPr>
                <w:rFonts w:cs="Times New Roman"/>
                <w:b/>
                <w:sz w:val="24"/>
                <w:szCs w:val="24"/>
              </w:rPr>
              <w:t>100%</w:t>
            </w:r>
          </w:p>
        </w:tc>
      </w:tr>
    </w:tbl>
    <w:p w:rsidR="000C7D36" w:rsidRDefault="000C7D36" w:rsidP="000C7D36"/>
    <w:p w:rsidR="000C7D36" w:rsidRDefault="000C7D36" w:rsidP="000C7D36"/>
    <w:p w:rsidR="000C7D36" w:rsidRDefault="000C7D36" w:rsidP="000C7D36"/>
    <w:p w:rsidR="000C7D36" w:rsidRDefault="000C7D36" w:rsidP="000C7D36"/>
    <w:p w:rsidR="000C7D36" w:rsidRDefault="000C7D36" w:rsidP="000C7D36"/>
    <w:p w:rsidR="000C7D36" w:rsidRDefault="000C7D36" w:rsidP="000C7D36"/>
    <w:p w:rsidR="000C7D36" w:rsidRDefault="000C7D36" w:rsidP="000C7D36"/>
    <w:p w:rsidR="000C7D36" w:rsidRDefault="000C7D36" w:rsidP="000C7D36"/>
    <w:p w:rsidR="000C7D36" w:rsidRDefault="000C7D36" w:rsidP="000C7D36"/>
    <w:p w:rsidR="000C7D36" w:rsidRDefault="000C7D36" w:rsidP="000C7D36"/>
    <w:p w:rsidR="000C7D36" w:rsidRDefault="000C7D36" w:rsidP="000C7D36"/>
    <w:p w:rsidR="000C7D36" w:rsidRDefault="00357B5F" w:rsidP="00357B5F">
      <w:pPr>
        <w:jc w:val="both"/>
        <w:rPr>
          <w:sz w:val="24"/>
          <w:szCs w:val="24"/>
        </w:rPr>
      </w:pPr>
      <w:r w:rsidRPr="00357B5F">
        <w:rPr>
          <w:sz w:val="24"/>
          <w:szCs w:val="24"/>
        </w:rPr>
        <w:t xml:space="preserve">8.- </w:t>
      </w:r>
      <w:r w:rsidRPr="00357B5F">
        <w:rPr>
          <w:b/>
          <w:sz w:val="24"/>
          <w:szCs w:val="24"/>
        </w:rPr>
        <w:t>Materiales y recursos didácticos.</w:t>
      </w:r>
      <w:r w:rsidRPr="00357B5F">
        <w:rPr>
          <w:sz w:val="24"/>
          <w:szCs w:val="24"/>
        </w:rPr>
        <w:t xml:space="preserve"> </w:t>
      </w:r>
    </w:p>
    <w:p w:rsidR="00357B5F" w:rsidRDefault="00357B5F" w:rsidP="00357B5F">
      <w:pPr>
        <w:jc w:val="both"/>
        <w:rPr>
          <w:sz w:val="24"/>
          <w:szCs w:val="24"/>
        </w:rPr>
      </w:pPr>
      <w:r>
        <w:rPr>
          <w:sz w:val="24"/>
          <w:szCs w:val="24"/>
        </w:rPr>
        <w:t>Se reflejan en la Programación general</w:t>
      </w:r>
    </w:p>
    <w:p w:rsidR="00357B5F" w:rsidRDefault="00357B5F" w:rsidP="00357B5F">
      <w:pPr>
        <w:jc w:val="both"/>
        <w:rPr>
          <w:sz w:val="24"/>
          <w:szCs w:val="24"/>
        </w:rPr>
      </w:pPr>
    </w:p>
    <w:p w:rsidR="00357B5F" w:rsidRPr="00357B5F" w:rsidRDefault="00357B5F" w:rsidP="00357B5F">
      <w:pPr>
        <w:jc w:val="both"/>
        <w:rPr>
          <w:rFonts w:cs="Times New Roman"/>
          <w:b/>
          <w:sz w:val="24"/>
          <w:szCs w:val="24"/>
        </w:rPr>
      </w:pPr>
      <w:r w:rsidRPr="00357B5F">
        <w:rPr>
          <w:b/>
          <w:sz w:val="24"/>
          <w:szCs w:val="24"/>
        </w:rPr>
        <w:t>9.-Actividades Complementarias y Extraescolares</w:t>
      </w:r>
    </w:p>
    <w:p w:rsidR="00357B5F" w:rsidRDefault="00357B5F" w:rsidP="00357B5F">
      <w:pPr>
        <w:jc w:val="both"/>
        <w:rPr>
          <w:sz w:val="24"/>
          <w:szCs w:val="24"/>
        </w:rPr>
      </w:pPr>
      <w:bookmarkStart w:id="0" w:name="_GoBack"/>
      <w:bookmarkEnd w:id="0"/>
      <w:r>
        <w:rPr>
          <w:sz w:val="24"/>
          <w:szCs w:val="24"/>
        </w:rPr>
        <w:t>Se reflejan en la Programación general</w:t>
      </w:r>
    </w:p>
    <w:p w:rsidR="00B56E72" w:rsidRDefault="00B56E72" w:rsidP="00B56E72">
      <w:pPr>
        <w:pStyle w:val="Default"/>
        <w:jc w:val="both"/>
        <w:rPr>
          <w:rFonts w:ascii="Times New Roman" w:hAnsi="Times New Roman" w:cs="Times New Roman"/>
        </w:rPr>
      </w:pPr>
    </w:p>
    <w:p w:rsidR="00357B5F" w:rsidRPr="00357B5F" w:rsidRDefault="00357B5F" w:rsidP="00B56E72">
      <w:pPr>
        <w:pStyle w:val="Default"/>
        <w:jc w:val="both"/>
        <w:rPr>
          <w:rFonts w:ascii="Times New Roman" w:hAnsi="Times New Roman" w:cs="Times New Roman"/>
          <w:b/>
        </w:rPr>
      </w:pPr>
      <w:r w:rsidRPr="00357B5F">
        <w:rPr>
          <w:rFonts w:ascii="Times New Roman" w:hAnsi="Times New Roman" w:cs="Times New Roman"/>
          <w:b/>
        </w:rPr>
        <w:t>10.- TRATAMIENTO DE LA LECTURA Y LA ESCRITURA, ACTIVIDADES DE LECTURA</w:t>
      </w:r>
    </w:p>
    <w:p w:rsidR="00B56E72" w:rsidRDefault="00B56E72" w:rsidP="00B56E72"/>
    <w:p w:rsidR="00357B5F" w:rsidRPr="00212BA9" w:rsidRDefault="00357B5F" w:rsidP="00357B5F">
      <w:pPr>
        <w:pBdr>
          <w:top w:val="single" w:sz="4" w:space="1" w:color="auto"/>
          <w:left w:val="single" w:sz="4" w:space="4" w:color="auto"/>
          <w:bottom w:val="single" w:sz="4" w:space="1" w:color="auto"/>
          <w:right w:val="single" w:sz="4" w:space="4" w:color="auto"/>
        </w:pBdr>
        <w:shd w:val="clear" w:color="auto" w:fill="D9D9D9"/>
        <w:snapToGrid w:val="0"/>
        <w:jc w:val="both"/>
        <w:rPr>
          <w:rFonts w:cs="Times New Roman"/>
          <w:b/>
          <w:sz w:val="24"/>
          <w:szCs w:val="24"/>
          <w:lang w:val="es-ES_tradnl"/>
        </w:rPr>
      </w:pPr>
      <w:r w:rsidRPr="00212BA9">
        <w:rPr>
          <w:rFonts w:cs="Times New Roman"/>
          <w:b/>
          <w:sz w:val="24"/>
          <w:szCs w:val="24"/>
          <w:lang w:val="es-ES_tradnl"/>
        </w:rPr>
        <w:t>PLAN LECTOR</w:t>
      </w:r>
      <w:r>
        <w:rPr>
          <w:rFonts w:cs="Times New Roman"/>
          <w:b/>
          <w:sz w:val="24"/>
          <w:szCs w:val="24"/>
          <w:lang w:val="es-ES_tradnl"/>
        </w:rPr>
        <w:t xml:space="preserve"> Y ESCRITOR</w:t>
      </w:r>
    </w:p>
    <w:p w:rsidR="00357B5F" w:rsidRDefault="00357B5F" w:rsidP="00357B5F">
      <w:pPr>
        <w:snapToGrid w:val="0"/>
        <w:jc w:val="both"/>
        <w:rPr>
          <w:rFonts w:cs="Times New Roman"/>
          <w:sz w:val="24"/>
          <w:szCs w:val="24"/>
          <w:lang w:val="es-ES_tradnl"/>
        </w:rPr>
      </w:pPr>
      <w:r w:rsidRPr="00212BA9">
        <w:rPr>
          <w:rFonts w:cs="Times New Roman"/>
          <w:sz w:val="24"/>
          <w:szCs w:val="24"/>
          <w:lang w:val="es-ES_tradnl"/>
        </w:rPr>
        <w:t>Desde el departamento de tecnología, se fomentará la lectura de libros técnicos, para ello se utili</w:t>
      </w:r>
      <w:r>
        <w:rPr>
          <w:rFonts w:cs="Times New Roman"/>
          <w:sz w:val="24"/>
          <w:szCs w:val="24"/>
          <w:lang w:val="es-ES_tradnl"/>
        </w:rPr>
        <w:t>zarán las lecturas de textos, y las fichas proporcionadas por el profesor al respecto de cada bloque de contenidos</w:t>
      </w:r>
      <w:r w:rsidRPr="00212BA9">
        <w:rPr>
          <w:rFonts w:cs="Times New Roman"/>
          <w:sz w:val="24"/>
          <w:szCs w:val="24"/>
          <w:lang w:val="es-ES_tradnl"/>
        </w:rPr>
        <w:t xml:space="preserve">. </w:t>
      </w:r>
    </w:p>
    <w:p w:rsidR="00357B5F" w:rsidRDefault="00357B5F" w:rsidP="00357B5F">
      <w:pPr>
        <w:snapToGrid w:val="0"/>
        <w:jc w:val="both"/>
        <w:rPr>
          <w:rFonts w:cs="Times New Roman"/>
          <w:sz w:val="24"/>
          <w:szCs w:val="24"/>
          <w:lang w:val="es-ES_tradnl"/>
        </w:rPr>
      </w:pPr>
    </w:p>
    <w:p w:rsidR="00A30CA2" w:rsidRDefault="00A30CA2" w:rsidP="00357B5F">
      <w:pPr>
        <w:snapToGrid w:val="0"/>
        <w:jc w:val="both"/>
        <w:rPr>
          <w:rFonts w:cs="Times New Roman"/>
          <w:sz w:val="24"/>
          <w:szCs w:val="24"/>
          <w:lang w:val="es-ES_tradnl"/>
        </w:rPr>
      </w:pPr>
      <w:r>
        <w:rPr>
          <w:rFonts w:cs="Times New Roman"/>
          <w:sz w:val="24"/>
          <w:szCs w:val="24"/>
          <w:lang w:val="es-ES_tradnl"/>
        </w:rPr>
        <w:t xml:space="preserve">Las actuaciones encaminadas a adquirir las competencias referidas a la lectura y </w:t>
      </w:r>
      <w:proofErr w:type="spellStart"/>
      <w:r>
        <w:rPr>
          <w:rFonts w:cs="Times New Roman"/>
          <w:sz w:val="24"/>
          <w:szCs w:val="24"/>
          <w:lang w:val="es-ES_tradnl"/>
        </w:rPr>
        <w:t>y</w:t>
      </w:r>
      <w:proofErr w:type="spellEnd"/>
      <w:r>
        <w:rPr>
          <w:rFonts w:cs="Times New Roman"/>
          <w:sz w:val="24"/>
          <w:szCs w:val="24"/>
          <w:lang w:val="es-ES_tradnl"/>
        </w:rPr>
        <w:t xml:space="preserve"> expresión escrita y oral, se realizarán por parte del alumnado trabajos monográficos interdisciplinares, y propuestas de mejora por parte del Profesor para dotar a los alumnos las competencias. </w:t>
      </w:r>
    </w:p>
    <w:p w:rsidR="00A30CA2" w:rsidRDefault="00A30CA2" w:rsidP="00357B5F">
      <w:pPr>
        <w:snapToGrid w:val="0"/>
        <w:jc w:val="both"/>
        <w:rPr>
          <w:rFonts w:cs="Times New Roman"/>
          <w:sz w:val="24"/>
          <w:szCs w:val="24"/>
          <w:lang w:val="es-ES_tradnl"/>
        </w:rPr>
      </w:pPr>
    </w:p>
    <w:p w:rsidR="00357B5F" w:rsidRPr="00212BA9" w:rsidRDefault="00357B5F" w:rsidP="00357B5F">
      <w:pPr>
        <w:snapToGrid w:val="0"/>
        <w:jc w:val="both"/>
        <w:rPr>
          <w:rFonts w:cs="Times New Roman"/>
          <w:sz w:val="24"/>
          <w:szCs w:val="24"/>
          <w:lang w:val="es-ES_tradnl"/>
        </w:rPr>
      </w:pPr>
      <w:r w:rsidRPr="00212BA9">
        <w:rPr>
          <w:rFonts w:cs="Times New Roman"/>
          <w:sz w:val="24"/>
          <w:szCs w:val="24"/>
          <w:lang w:val="es-ES_tradnl"/>
        </w:rPr>
        <w:t>También se utilizarán textos t</w:t>
      </w:r>
      <w:r w:rsidR="00A30CA2">
        <w:rPr>
          <w:rFonts w:cs="Times New Roman"/>
          <w:sz w:val="24"/>
          <w:szCs w:val="24"/>
          <w:lang w:val="es-ES_tradnl"/>
        </w:rPr>
        <w:t>écnicos obtenidos de la prensa d</w:t>
      </w:r>
      <w:r w:rsidRPr="00212BA9">
        <w:rPr>
          <w:rFonts w:cs="Times New Roman"/>
          <w:sz w:val="24"/>
          <w:szCs w:val="24"/>
          <w:lang w:val="es-ES_tradnl"/>
        </w:rPr>
        <w:t>iaria.</w:t>
      </w:r>
      <w:r w:rsidR="00A30CA2">
        <w:rPr>
          <w:rFonts w:cs="Times New Roman"/>
          <w:sz w:val="24"/>
          <w:szCs w:val="24"/>
          <w:lang w:val="es-ES_tradnl"/>
        </w:rPr>
        <w:t xml:space="preserve"> Diario Sur de Málaga, y otros que el profesor escoja.</w:t>
      </w:r>
      <w:r w:rsidRPr="00212BA9">
        <w:rPr>
          <w:rFonts w:cs="Times New Roman"/>
          <w:sz w:val="24"/>
          <w:szCs w:val="24"/>
          <w:lang w:val="es-ES_tradnl"/>
        </w:rPr>
        <w:t xml:space="preserve"> Se utilizarán textos de temas actuales relacionados con la tecnología que despierten el interés de los alumnos.</w:t>
      </w:r>
    </w:p>
    <w:p w:rsidR="00A30CA2" w:rsidRDefault="00A30CA2" w:rsidP="00357B5F">
      <w:pPr>
        <w:snapToGrid w:val="0"/>
        <w:jc w:val="both"/>
        <w:rPr>
          <w:rFonts w:cs="Times New Roman"/>
          <w:sz w:val="24"/>
          <w:szCs w:val="24"/>
          <w:lang w:val="es-ES_tradnl"/>
        </w:rPr>
      </w:pPr>
    </w:p>
    <w:p w:rsidR="00357B5F" w:rsidRPr="00212BA9" w:rsidRDefault="00357B5F" w:rsidP="00357B5F">
      <w:pPr>
        <w:snapToGrid w:val="0"/>
        <w:jc w:val="both"/>
        <w:rPr>
          <w:rFonts w:cs="Times New Roman"/>
          <w:sz w:val="24"/>
          <w:szCs w:val="24"/>
          <w:lang w:val="es-ES_tradnl"/>
        </w:rPr>
      </w:pPr>
      <w:r w:rsidRPr="00212BA9">
        <w:rPr>
          <w:rFonts w:cs="Times New Roman"/>
          <w:sz w:val="24"/>
          <w:szCs w:val="24"/>
          <w:lang w:val="es-ES_tradnl"/>
        </w:rPr>
        <w:t>Se realizarán actividades de debate, exposiciones, de trabajo en grupo, etc.</w:t>
      </w:r>
    </w:p>
    <w:p w:rsidR="00A30CA2" w:rsidRDefault="00A30CA2" w:rsidP="00A30CA2">
      <w:pPr>
        <w:snapToGrid w:val="0"/>
        <w:jc w:val="both"/>
        <w:rPr>
          <w:rFonts w:cs="Times New Roman"/>
          <w:sz w:val="24"/>
          <w:szCs w:val="24"/>
          <w:lang w:val="es-ES_tradnl"/>
        </w:rPr>
      </w:pPr>
      <w:r>
        <w:rPr>
          <w:rFonts w:cs="Times New Roman"/>
          <w:sz w:val="24"/>
          <w:szCs w:val="24"/>
          <w:lang w:val="es-ES_tradnl"/>
        </w:rPr>
        <w:t>Se tratará en todo caso de mejorar siempre con estas actuaciones las PRUEBAS DE DIAGNOSTICO.</w:t>
      </w:r>
    </w:p>
    <w:p w:rsidR="00B56E72" w:rsidRPr="00357B5F" w:rsidRDefault="00B56E72" w:rsidP="00B56E72">
      <w:pPr>
        <w:rPr>
          <w:lang w:val="es-ES_tradnl"/>
        </w:rPr>
      </w:pPr>
    </w:p>
    <w:p w:rsidR="00A30CA2" w:rsidRDefault="00A30CA2" w:rsidP="003C7281">
      <w:pPr>
        <w:jc w:val="both"/>
        <w:rPr>
          <w:rFonts w:cs="Times New Roman"/>
          <w:sz w:val="24"/>
          <w:szCs w:val="24"/>
        </w:rPr>
      </w:pPr>
      <w:r>
        <w:rPr>
          <w:rFonts w:cs="Times New Roman"/>
          <w:sz w:val="24"/>
          <w:szCs w:val="24"/>
        </w:rPr>
        <w:t xml:space="preserve">IES EL PALO      </w:t>
      </w:r>
    </w:p>
    <w:p w:rsidR="00B56E72" w:rsidRDefault="00A30CA2" w:rsidP="003C7281">
      <w:pPr>
        <w:jc w:val="both"/>
        <w:rPr>
          <w:rFonts w:cs="Times New Roman"/>
          <w:sz w:val="24"/>
          <w:szCs w:val="24"/>
        </w:rPr>
      </w:pPr>
      <w:r>
        <w:rPr>
          <w:rFonts w:cs="Times New Roman"/>
          <w:sz w:val="24"/>
          <w:szCs w:val="24"/>
        </w:rPr>
        <w:t>Málaga a 8 Octubre de 2012</w:t>
      </w:r>
    </w:p>
    <w:p w:rsidR="00A30CA2" w:rsidRDefault="00A30CA2" w:rsidP="003C7281">
      <w:pPr>
        <w:jc w:val="both"/>
        <w:rPr>
          <w:rFonts w:cs="Times New Roman"/>
          <w:sz w:val="24"/>
          <w:szCs w:val="24"/>
        </w:rPr>
      </w:pPr>
    </w:p>
    <w:p w:rsidR="00A30CA2" w:rsidRDefault="00A30CA2" w:rsidP="003C7281">
      <w:pPr>
        <w:jc w:val="both"/>
        <w:rPr>
          <w:rFonts w:cs="Times New Roman"/>
          <w:sz w:val="24"/>
          <w:szCs w:val="24"/>
        </w:rPr>
      </w:pPr>
    </w:p>
    <w:p w:rsidR="00A30CA2" w:rsidRDefault="00A30CA2" w:rsidP="003C7281">
      <w:pPr>
        <w:jc w:val="both"/>
        <w:rPr>
          <w:rFonts w:cs="Times New Roman"/>
          <w:sz w:val="24"/>
          <w:szCs w:val="24"/>
        </w:rPr>
      </w:pPr>
    </w:p>
    <w:p w:rsidR="00A30CA2" w:rsidRDefault="00A30CA2" w:rsidP="003C7281">
      <w:pPr>
        <w:jc w:val="both"/>
        <w:rPr>
          <w:rFonts w:cs="Times New Roman"/>
          <w:sz w:val="24"/>
          <w:szCs w:val="24"/>
        </w:rPr>
      </w:pPr>
      <w:r>
        <w:rPr>
          <w:rFonts w:cs="Times New Roman"/>
          <w:sz w:val="24"/>
          <w:szCs w:val="24"/>
        </w:rPr>
        <w:t xml:space="preserve">Antonio </w:t>
      </w:r>
      <w:proofErr w:type="spellStart"/>
      <w:r>
        <w:rPr>
          <w:rFonts w:cs="Times New Roman"/>
          <w:sz w:val="24"/>
          <w:szCs w:val="24"/>
        </w:rPr>
        <w:t>Azuaga</w:t>
      </w:r>
      <w:proofErr w:type="spellEnd"/>
      <w:r>
        <w:rPr>
          <w:rFonts w:cs="Times New Roman"/>
          <w:sz w:val="24"/>
          <w:szCs w:val="24"/>
        </w:rPr>
        <w:t xml:space="preserve"> Sánchez</w:t>
      </w:r>
    </w:p>
    <w:p w:rsidR="001E40F9" w:rsidRDefault="00A30CA2" w:rsidP="003C7281">
      <w:pPr>
        <w:jc w:val="both"/>
        <w:rPr>
          <w:rFonts w:cs="Times New Roman"/>
          <w:sz w:val="24"/>
          <w:szCs w:val="24"/>
        </w:rPr>
      </w:pPr>
      <w:r>
        <w:rPr>
          <w:rFonts w:cs="Times New Roman"/>
          <w:sz w:val="24"/>
          <w:szCs w:val="24"/>
        </w:rPr>
        <w:t>Profesor Tecnología</w:t>
      </w:r>
    </w:p>
    <w:p w:rsidR="00A30CA2" w:rsidRPr="00B56E72" w:rsidRDefault="00A30CA2" w:rsidP="003C7281">
      <w:pPr>
        <w:jc w:val="both"/>
        <w:rPr>
          <w:rFonts w:cs="Times New Roman"/>
          <w:sz w:val="24"/>
          <w:szCs w:val="24"/>
        </w:rPr>
      </w:pPr>
      <w:r>
        <w:rPr>
          <w:rFonts w:cs="Times New Roman"/>
          <w:sz w:val="24"/>
          <w:szCs w:val="24"/>
        </w:rPr>
        <w:t xml:space="preserve"> Grupos 3º y 4º de ÁMBITO PRÁCTICO</w:t>
      </w:r>
    </w:p>
    <w:sectPr w:rsidR="00A30CA2" w:rsidRPr="00B56E72" w:rsidSect="001832D0">
      <w:pgSz w:w="11906" w:h="16838"/>
      <w:pgMar w:top="993" w:right="707" w:bottom="993"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5"/>
    <w:multiLevelType w:val="singleLevel"/>
    <w:tmpl w:val="00000005"/>
    <w:name w:val="WW8Num5"/>
    <w:lvl w:ilvl="0">
      <w:start w:val="1"/>
      <w:numFmt w:val="bullet"/>
      <w:lvlText w:val=""/>
      <w:lvlJc w:val="left"/>
      <w:pPr>
        <w:tabs>
          <w:tab w:val="num" w:pos="357"/>
        </w:tabs>
        <w:ind w:left="357" w:hanging="357"/>
      </w:pPr>
      <w:rPr>
        <w:rFonts w:ascii="Symbol" w:hAnsi="Symbol"/>
      </w:rPr>
    </w:lvl>
  </w:abstractNum>
  <w:abstractNum w:abstractNumId="2">
    <w:nsid w:val="00000006"/>
    <w:multiLevelType w:val="singleLevel"/>
    <w:tmpl w:val="00000006"/>
    <w:name w:val="WW8Num6"/>
    <w:lvl w:ilvl="0">
      <w:numFmt w:val="bullet"/>
      <w:lvlText w:val="-"/>
      <w:lvlJc w:val="left"/>
      <w:pPr>
        <w:tabs>
          <w:tab w:val="num" w:pos="360"/>
        </w:tabs>
        <w:ind w:left="284" w:hanging="284"/>
      </w:pPr>
      <w:rPr>
        <w:rFonts w:ascii="Times New Roman" w:hAnsi="Times New Roman"/>
      </w:rPr>
    </w:lvl>
  </w:abstractNum>
  <w:abstractNum w:abstractNumId="3">
    <w:nsid w:val="0000000C"/>
    <w:multiLevelType w:val="singleLevel"/>
    <w:tmpl w:val="0000000C"/>
    <w:name w:val="WW8Num12"/>
    <w:lvl w:ilvl="0">
      <w:start w:val="1"/>
      <w:numFmt w:val="bullet"/>
      <w:lvlText w:val=""/>
      <w:lvlJc w:val="left"/>
      <w:pPr>
        <w:tabs>
          <w:tab w:val="num" w:pos="360"/>
        </w:tabs>
        <w:ind w:left="284" w:hanging="284"/>
      </w:pPr>
      <w:rPr>
        <w:rFonts w:ascii="Symbol" w:hAnsi="Symbol"/>
      </w:rPr>
    </w:lvl>
  </w:abstractNum>
  <w:abstractNum w:abstractNumId="4">
    <w:nsid w:val="0000000D"/>
    <w:multiLevelType w:val="singleLevel"/>
    <w:tmpl w:val="0000000D"/>
    <w:name w:val="WW8Num13"/>
    <w:lvl w:ilvl="0">
      <w:numFmt w:val="bullet"/>
      <w:lvlText w:val="-"/>
      <w:lvlJc w:val="left"/>
      <w:pPr>
        <w:tabs>
          <w:tab w:val="num" w:pos="360"/>
        </w:tabs>
        <w:ind w:left="284" w:hanging="284"/>
      </w:pPr>
      <w:rPr>
        <w:rFonts w:ascii="Times New Roman" w:hAnsi="Times New Roman"/>
      </w:rPr>
    </w:lvl>
  </w:abstractNum>
  <w:abstractNum w:abstractNumId="5">
    <w:nsid w:val="00000011"/>
    <w:multiLevelType w:val="singleLevel"/>
    <w:tmpl w:val="00000011"/>
    <w:name w:val="WW8Num17"/>
    <w:lvl w:ilvl="0">
      <w:numFmt w:val="bullet"/>
      <w:lvlText w:val="-"/>
      <w:lvlJc w:val="left"/>
      <w:pPr>
        <w:tabs>
          <w:tab w:val="num" w:pos="360"/>
        </w:tabs>
        <w:ind w:left="284" w:hanging="284"/>
      </w:pPr>
      <w:rPr>
        <w:rFonts w:ascii="Times New Roman" w:hAnsi="Times New Roman"/>
      </w:rPr>
    </w:lvl>
  </w:abstractNum>
  <w:abstractNum w:abstractNumId="6">
    <w:nsid w:val="00000014"/>
    <w:multiLevelType w:val="singleLevel"/>
    <w:tmpl w:val="00000014"/>
    <w:name w:val="WW8Num20"/>
    <w:lvl w:ilvl="0">
      <w:start w:val="1"/>
      <w:numFmt w:val="bullet"/>
      <w:lvlText w:val=""/>
      <w:lvlJc w:val="left"/>
      <w:pPr>
        <w:tabs>
          <w:tab w:val="num" w:pos="357"/>
        </w:tabs>
        <w:ind w:left="357" w:hanging="357"/>
      </w:pPr>
      <w:rPr>
        <w:rFonts w:ascii="Symbol" w:hAnsi="Symbol"/>
        <w:color w:val="auto"/>
      </w:rPr>
    </w:lvl>
  </w:abstractNum>
  <w:abstractNum w:abstractNumId="7">
    <w:nsid w:val="00000015"/>
    <w:multiLevelType w:val="singleLevel"/>
    <w:tmpl w:val="00000015"/>
    <w:name w:val="WW8Num21"/>
    <w:lvl w:ilvl="0">
      <w:numFmt w:val="bullet"/>
      <w:lvlText w:val="-"/>
      <w:lvlJc w:val="left"/>
      <w:pPr>
        <w:tabs>
          <w:tab w:val="num" w:pos="360"/>
        </w:tabs>
        <w:ind w:left="284" w:hanging="284"/>
      </w:pPr>
      <w:rPr>
        <w:rFonts w:ascii="Times New Roman" w:hAnsi="Times New Roman"/>
      </w:rPr>
    </w:lvl>
  </w:abstractNum>
  <w:abstractNum w:abstractNumId="8">
    <w:nsid w:val="00000026"/>
    <w:multiLevelType w:val="singleLevel"/>
    <w:tmpl w:val="00000026"/>
    <w:name w:val="WW8Num38"/>
    <w:lvl w:ilvl="0">
      <w:start w:val="1"/>
      <w:numFmt w:val="bullet"/>
      <w:lvlText w:val=""/>
      <w:lvlJc w:val="left"/>
      <w:pPr>
        <w:tabs>
          <w:tab w:val="num" w:pos="360"/>
        </w:tabs>
        <w:ind w:left="284" w:hanging="284"/>
      </w:pPr>
      <w:rPr>
        <w:rFonts w:ascii="Symbol" w:hAnsi="Symbol"/>
      </w:rPr>
    </w:lvl>
  </w:abstractNum>
  <w:abstractNum w:abstractNumId="9">
    <w:nsid w:val="00000027"/>
    <w:multiLevelType w:val="singleLevel"/>
    <w:tmpl w:val="00000027"/>
    <w:name w:val="WW8Num39"/>
    <w:lvl w:ilvl="0">
      <w:numFmt w:val="bullet"/>
      <w:lvlText w:val="-"/>
      <w:lvlJc w:val="left"/>
      <w:pPr>
        <w:tabs>
          <w:tab w:val="num" w:pos="360"/>
        </w:tabs>
        <w:ind w:left="284" w:hanging="284"/>
      </w:pPr>
      <w:rPr>
        <w:rFonts w:ascii="Times New Roman" w:hAnsi="Times New Roman"/>
      </w:rPr>
    </w:lvl>
  </w:abstractNum>
  <w:abstractNum w:abstractNumId="10">
    <w:nsid w:val="00000034"/>
    <w:multiLevelType w:val="singleLevel"/>
    <w:tmpl w:val="00000034"/>
    <w:name w:val="WW8Num52"/>
    <w:lvl w:ilvl="0">
      <w:numFmt w:val="bullet"/>
      <w:lvlText w:val="-"/>
      <w:lvlJc w:val="left"/>
      <w:pPr>
        <w:tabs>
          <w:tab w:val="num" w:pos="360"/>
        </w:tabs>
        <w:ind w:left="284" w:hanging="284"/>
      </w:pPr>
      <w:rPr>
        <w:rFonts w:ascii="Times New Roman" w:hAnsi="Times New Roman"/>
      </w:rPr>
    </w:lvl>
  </w:abstractNum>
  <w:abstractNum w:abstractNumId="11">
    <w:nsid w:val="00000048"/>
    <w:multiLevelType w:val="singleLevel"/>
    <w:tmpl w:val="00000048"/>
    <w:name w:val="WW8Num72"/>
    <w:lvl w:ilvl="0">
      <w:start w:val="1"/>
      <w:numFmt w:val="bullet"/>
      <w:lvlText w:val=""/>
      <w:lvlJc w:val="left"/>
      <w:pPr>
        <w:tabs>
          <w:tab w:val="num" w:pos="360"/>
        </w:tabs>
        <w:ind w:left="284" w:hanging="284"/>
      </w:pPr>
      <w:rPr>
        <w:rFonts w:ascii="Symbol" w:hAnsi="Symbol"/>
      </w:rPr>
    </w:lvl>
  </w:abstractNum>
  <w:abstractNum w:abstractNumId="12">
    <w:nsid w:val="0000004A"/>
    <w:multiLevelType w:val="singleLevel"/>
    <w:tmpl w:val="0000004A"/>
    <w:name w:val="WW8Num74"/>
    <w:lvl w:ilvl="0">
      <w:numFmt w:val="bullet"/>
      <w:lvlText w:val="-"/>
      <w:lvlJc w:val="left"/>
      <w:pPr>
        <w:tabs>
          <w:tab w:val="num" w:pos="360"/>
        </w:tabs>
        <w:ind w:left="284" w:hanging="284"/>
      </w:pPr>
      <w:rPr>
        <w:rFonts w:ascii="Times New Roman" w:hAnsi="Times New Roman"/>
      </w:rPr>
    </w:lvl>
  </w:abstractNum>
  <w:abstractNum w:abstractNumId="13">
    <w:nsid w:val="0000004B"/>
    <w:multiLevelType w:val="singleLevel"/>
    <w:tmpl w:val="0000004B"/>
    <w:name w:val="WW8Num75"/>
    <w:lvl w:ilvl="0">
      <w:start w:val="1"/>
      <w:numFmt w:val="bullet"/>
      <w:lvlText w:val=""/>
      <w:lvlJc w:val="left"/>
      <w:pPr>
        <w:tabs>
          <w:tab w:val="num" w:pos="357"/>
        </w:tabs>
        <w:ind w:left="357" w:hanging="357"/>
      </w:pPr>
      <w:rPr>
        <w:rFonts w:ascii="Symbol" w:hAnsi="Symbol"/>
        <w:color w:val="auto"/>
      </w:rPr>
    </w:lvl>
  </w:abstractNum>
  <w:abstractNum w:abstractNumId="14">
    <w:nsid w:val="00000054"/>
    <w:multiLevelType w:val="singleLevel"/>
    <w:tmpl w:val="00000054"/>
    <w:name w:val="WW8Num84"/>
    <w:lvl w:ilvl="0">
      <w:numFmt w:val="bullet"/>
      <w:lvlText w:val="-"/>
      <w:lvlJc w:val="left"/>
      <w:pPr>
        <w:tabs>
          <w:tab w:val="num" w:pos="360"/>
        </w:tabs>
        <w:ind w:left="284" w:hanging="284"/>
      </w:pPr>
      <w:rPr>
        <w:rFonts w:ascii="Times New Roman" w:hAnsi="Times New Roman"/>
      </w:rPr>
    </w:lvl>
  </w:abstractNum>
  <w:abstractNum w:abstractNumId="15">
    <w:nsid w:val="0000005B"/>
    <w:multiLevelType w:val="singleLevel"/>
    <w:tmpl w:val="0000005B"/>
    <w:name w:val="WW8Num91"/>
    <w:lvl w:ilvl="0">
      <w:start w:val="1"/>
      <w:numFmt w:val="bullet"/>
      <w:lvlText w:val=""/>
      <w:lvlJc w:val="left"/>
      <w:pPr>
        <w:tabs>
          <w:tab w:val="num" w:pos="360"/>
        </w:tabs>
        <w:ind w:left="284" w:hanging="284"/>
      </w:pPr>
      <w:rPr>
        <w:rFonts w:ascii="Symbol" w:hAnsi="Symbol"/>
      </w:rPr>
    </w:lvl>
  </w:abstractNum>
  <w:abstractNum w:abstractNumId="16">
    <w:nsid w:val="00000072"/>
    <w:multiLevelType w:val="singleLevel"/>
    <w:tmpl w:val="00000072"/>
    <w:name w:val="WW8Num114"/>
    <w:lvl w:ilvl="0">
      <w:start w:val="1"/>
      <w:numFmt w:val="bullet"/>
      <w:lvlText w:val=""/>
      <w:lvlJc w:val="left"/>
      <w:pPr>
        <w:tabs>
          <w:tab w:val="num" w:pos="360"/>
        </w:tabs>
        <w:ind w:left="284" w:hanging="284"/>
      </w:pPr>
      <w:rPr>
        <w:rFonts w:ascii="Symbol" w:hAnsi="Symbol"/>
      </w:rPr>
    </w:lvl>
  </w:abstractNum>
  <w:abstractNum w:abstractNumId="17">
    <w:nsid w:val="00000074"/>
    <w:multiLevelType w:val="multilevel"/>
    <w:tmpl w:val="00000074"/>
    <w:name w:val="WW8Num116"/>
    <w:lvl w:ilvl="0">
      <w:start w:val="1"/>
      <w:numFmt w:val="bullet"/>
      <w:lvlText w:val=""/>
      <w:lvlJc w:val="left"/>
      <w:pPr>
        <w:tabs>
          <w:tab w:val="num" w:pos="510"/>
        </w:tabs>
        <w:ind w:left="510" w:hanging="397"/>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79"/>
    <w:multiLevelType w:val="singleLevel"/>
    <w:tmpl w:val="00000079"/>
    <w:name w:val="WW8Num121"/>
    <w:lvl w:ilvl="0">
      <w:start w:val="5"/>
      <w:numFmt w:val="bullet"/>
      <w:lvlText w:val="-"/>
      <w:lvlJc w:val="left"/>
      <w:pPr>
        <w:tabs>
          <w:tab w:val="num" w:pos="720"/>
        </w:tabs>
        <w:ind w:left="720" w:hanging="360"/>
      </w:pPr>
      <w:rPr>
        <w:rFonts w:ascii="Times New Roman" w:hAnsi="Times New Roman" w:cs="Times New Roman"/>
      </w:rPr>
    </w:lvl>
  </w:abstractNum>
  <w:abstractNum w:abstractNumId="19">
    <w:nsid w:val="0000007F"/>
    <w:multiLevelType w:val="singleLevel"/>
    <w:tmpl w:val="0000007F"/>
    <w:name w:val="WW8Num127"/>
    <w:lvl w:ilvl="0">
      <w:start w:val="1"/>
      <w:numFmt w:val="decimal"/>
      <w:lvlText w:val="%1."/>
      <w:lvlJc w:val="left"/>
      <w:pPr>
        <w:tabs>
          <w:tab w:val="num" w:pos="357"/>
        </w:tabs>
        <w:ind w:left="357" w:hanging="357"/>
      </w:pPr>
      <w:rPr>
        <w:rFonts w:ascii="Symbol" w:hAnsi="Symbol"/>
        <w:color w:val="auto"/>
      </w:rPr>
    </w:lvl>
  </w:abstractNum>
  <w:abstractNum w:abstractNumId="20">
    <w:nsid w:val="00000081"/>
    <w:multiLevelType w:val="singleLevel"/>
    <w:tmpl w:val="00000081"/>
    <w:name w:val="WW8Num129"/>
    <w:lvl w:ilvl="0">
      <w:start w:val="1"/>
      <w:numFmt w:val="decimal"/>
      <w:lvlText w:val="%1."/>
      <w:lvlJc w:val="left"/>
      <w:pPr>
        <w:tabs>
          <w:tab w:val="num" w:pos="357"/>
        </w:tabs>
        <w:ind w:left="357" w:hanging="357"/>
      </w:pPr>
      <w:rPr>
        <w:b/>
        <w:i w:val="0"/>
      </w:rPr>
    </w:lvl>
  </w:abstractNum>
  <w:abstractNum w:abstractNumId="21">
    <w:nsid w:val="00000084"/>
    <w:multiLevelType w:val="singleLevel"/>
    <w:tmpl w:val="00000084"/>
    <w:name w:val="WW8Num132"/>
    <w:lvl w:ilvl="0">
      <w:start w:val="1"/>
      <w:numFmt w:val="decimal"/>
      <w:lvlText w:val="%1."/>
      <w:lvlJc w:val="left"/>
      <w:pPr>
        <w:tabs>
          <w:tab w:val="num" w:pos="357"/>
        </w:tabs>
        <w:ind w:left="357" w:hanging="357"/>
      </w:pPr>
      <w:rPr>
        <w:rFonts w:ascii="Wingdings" w:hAnsi="Wingdings"/>
      </w:rPr>
    </w:lvl>
  </w:abstractNum>
  <w:abstractNum w:abstractNumId="22">
    <w:nsid w:val="00000085"/>
    <w:multiLevelType w:val="singleLevel"/>
    <w:tmpl w:val="00000085"/>
    <w:name w:val="WW8Num133"/>
    <w:lvl w:ilvl="0">
      <w:start w:val="1"/>
      <w:numFmt w:val="decimal"/>
      <w:lvlText w:val="%1."/>
      <w:lvlJc w:val="left"/>
      <w:pPr>
        <w:tabs>
          <w:tab w:val="num" w:pos="357"/>
        </w:tabs>
        <w:ind w:left="357" w:hanging="357"/>
      </w:pPr>
      <w:rPr>
        <w:rFonts w:ascii="Wingdings" w:hAnsi="Wingdings"/>
      </w:rPr>
    </w:lvl>
  </w:abstractNum>
  <w:abstractNum w:abstractNumId="23">
    <w:nsid w:val="00000088"/>
    <w:multiLevelType w:val="singleLevel"/>
    <w:tmpl w:val="00000088"/>
    <w:name w:val="WW8Num136"/>
    <w:lvl w:ilvl="0">
      <w:start w:val="1"/>
      <w:numFmt w:val="decimal"/>
      <w:lvlText w:val="%1."/>
      <w:lvlJc w:val="left"/>
      <w:pPr>
        <w:tabs>
          <w:tab w:val="num" w:pos="357"/>
        </w:tabs>
        <w:ind w:left="357" w:hanging="357"/>
      </w:pPr>
      <w:rPr>
        <w:rFonts w:ascii="Wingdings" w:hAnsi="Wingdings"/>
      </w:rPr>
    </w:lvl>
  </w:abstractNum>
  <w:abstractNum w:abstractNumId="24">
    <w:nsid w:val="00000089"/>
    <w:multiLevelType w:val="singleLevel"/>
    <w:tmpl w:val="00000089"/>
    <w:name w:val="WW8Num137"/>
    <w:lvl w:ilvl="0">
      <w:start w:val="1"/>
      <w:numFmt w:val="bullet"/>
      <w:lvlText w:val=""/>
      <w:lvlJc w:val="left"/>
      <w:pPr>
        <w:tabs>
          <w:tab w:val="num" w:pos="357"/>
        </w:tabs>
        <w:ind w:left="357" w:hanging="357"/>
      </w:pPr>
      <w:rPr>
        <w:rFonts w:ascii="Symbol" w:hAnsi="Symbol"/>
      </w:rPr>
    </w:lvl>
  </w:abstractNum>
  <w:abstractNum w:abstractNumId="25">
    <w:nsid w:val="0000008A"/>
    <w:multiLevelType w:val="singleLevel"/>
    <w:tmpl w:val="0000008A"/>
    <w:name w:val="WW8Num138"/>
    <w:lvl w:ilvl="0">
      <w:start w:val="1"/>
      <w:numFmt w:val="bullet"/>
      <w:lvlText w:val=""/>
      <w:lvlJc w:val="left"/>
      <w:pPr>
        <w:tabs>
          <w:tab w:val="num" w:pos="357"/>
        </w:tabs>
        <w:ind w:left="357" w:hanging="357"/>
      </w:pPr>
      <w:rPr>
        <w:rFonts w:ascii="Symbol" w:hAnsi="Symbol"/>
        <w:b/>
        <w:i w:val="0"/>
      </w:rPr>
    </w:lvl>
  </w:abstractNum>
  <w:abstractNum w:abstractNumId="26">
    <w:nsid w:val="0000008B"/>
    <w:multiLevelType w:val="singleLevel"/>
    <w:tmpl w:val="0000008B"/>
    <w:name w:val="WW8Num139"/>
    <w:lvl w:ilvl="0">
      <w:start w:val="1"/>
      <w:numFmt w:val="bullet"/>
      <w:lvlText w:val="–"/>
      <w:lvlJc w:val="left"/>
      <w:pPr>
        <w:tabs>
          <w:tab w:val="num" w:pos="717"/>
        </w:tabs>
        <w:ind w:left="717" w:hanging="360"/>
      </w:pPr>
      <w:rPr>
        <w:rFonts w:ascii="Arial" w:hAnsi="Arial"/>
        <w:color w:val="auto"/>
      </w:rPr>
    </w:lvl>
  </w:abstractNum>
  <w:abstractNum w:abstractNumId="27">
    <w:nsid w:val="0000008C"/>
    <w:multiLevelType w:val="singleLevel"/>
    <w:tmpl w:val="0000008C"/>
    <w:name w:val="WW8Num140"/>
    <w:lvl w:ilvl="0">
      <w:start w:val="1"/>
      <w:numFmt w:val="decimal"/>
      <w:lvlText w:val="%1."/>
      <w:lvlJc w:val="left"/>
      <w:pPr>
        <w:tabs>
          <w:tab w:val="num" w:pos="357"/>
        </w:tabs>
        <w:ind w:left="357" w:hanging="357"/>
      </w:pPr>
      <w:rPr>
        <w:rFonts w:ascii="Symbol" w:hAnsi="Symbol"/>
        <w:color w:val="auto"/>
      </w:rPr>
    </w:lvl>
  </w:abstractNum>
  <w:abstractNum w:abstractNumId="28">
    <w:nsid w:val="0000008E"/>
    <w:multiLevelType w:val="singleLevel"/>
    <w:tmpl w:val="0000008E"/>
    <w:name w:val="WW8Num142"/>
    <w:lvl w:ilvl="0">
      <w:start w:val="1"/>
      <w:numFmt w:val="bullet"/>
      <w:lvlText w:val="–"/>
      <w:lvlJc w:val="left"/>
      <w:pPr>
        <w:tabs>
          <w:tab w:val="num" w:pos="717"/>
        </w:tabs>
        <w:ind w:left="717" w:hanging="360"/>
      </w:pPr>
      <w:rPr>
        <w:rFonts w:ascii="Arial" w:hAnsi="Arial"/>
        <w:b/>
        <w:i w:val="0"/>
      </w:rPr>
    </w:lvl>
  </w:abstractNum>
  <w:abstractNum w:abstractNumId="29">
    <w:nsid w:val="0000008F"/>
    <w:multiLevelType w:val="singleLevel"/>
    <w:tmpl w:val="0000008F"/>
    <w:name w:val="WW8Num143"/>
    <w:lvl w:ilvl="0">
      <w:start w:val="1"/>
      <w:numFmt w:val="decimal"/>
      <w:lvlText w:val="%1."/>
      <w:lvlJc w:val="left"/>
      <w:pPr>
        <w:tabs>
          <w:tab w:val="num" w:pos="357"/>
        </w:tabs>
        <w:ind w:left="357" w:hanging="357"/>
      </w:pPr>
      <w:rPr>
        <w:rFonts w:ascii="Times New Roman" w:hAnsi="Times New Roman"/>
      </w:rPr>
    </w:lvl>
  </w:abstractNum>
  <w:abstractNum w:abstractNumId="30">
    <w:nsid w:val="00000090"/>
    <w:multiLevelType w:val="singleLevel"/>
    <w:tmpl w:val="00000090"/>
    <w:name w:val="WW8Num144"/>
    <w:lvl w:ilvl="0">
      <w:start w:val="1"/>
      <w:numFmt w:val="decimal"/>
      <w:lvlText w:val="%1."/>
      <w:lvlJc w:val="left"/>
      <w:pPr>
        <w:tabs>
          <w:tab w:val="num" w:pos="357"/>
        </w:tabs>
        <w:ind w:left="357" w:hanging="357"/>
      </w:pPr>
      <w:rPr>
        <w:rFonts w:ascii="Arial" w:hAnsi="Arial"/>
      </w:rPr>
    </w:lvl>
  </w:abstractNum>
  <w:abstractNum w:abstractNumId="31">
    <w:nsid w:val="00000091"/>
    <w:multiLevelType w:val="singleLevel"/>
    <w:tmpl w:val="00000091"/>
    <w:name w:val="WW8Num145"/>
    <w:lvl w:ilvl="0">
      <w:start w:val="1"/>
      <w:numFmt w:val="decimal"/>
      <w:lvlText w:val="%1."/>
      <w:lvlJc w:val="left"/>
      <w:pPr>
        <w:tabs>
          <w:tab w:val="num" w:pos="357"/>
        </w:tabs>
        <w:ind w:left="357" w:hanging="357"/>
      </w:pPr>
      <w:rPr>
        <w:b/>
        <w:i w:val="0"/>
      </w:rPr>
    </w:lvl>
  </w:abstractNum>
  <w:abstractNum w:abstractNumId="32">
    <w:nsid w:val="072707E6"/>
    <w:multiLevelType w:val="hybridMultilevel"/>
    <w:tmpl w:val="76B2E7C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nsid w:val="0F8470A6"/>
    <w:multiLevelType w:val="hybridMultilevel"/>
    <w:tmpl w:val="167A8C5E"/>
    <w:lvl w:ilvl="0" w:tplc="5F2A4E8E">
      <w:start w:val="5"/>
      <w:numFmt w:val="decimal"/>
      <w:lvlText w:val="%1."/>
      <w:lvlJc w:val="left"/>
      <w:pPr>
        <w:ind w:left="360" w:hanging="360"/>
      </w:pPr>
      <w:rPr>
        <w:rFonts w:hint="default"/>
      </w:rPr>
    </w:lvl>
    <w:lvl w:ilvl="1" w:tplc="0C0A0019" w:tentative="1">
      <w:start w:val="1"/>
      <w:numFmt w:val="lowerLetter"/>
      <w:lvlText w:val="%2."/>
      <w:lvlJc w:val="left"/>
      <w:pPr>
        <w:ind w:left="720" w:hanging="360"/>
      </w:pPr>
    </w:lvl>
    <w:lvl w:ilvl="2" w:tplc="0C0A001B" w:tentative="1">
      <w:start w:val="1"/>
      <w:numFmt w:val="lowerRoman"/>
      <w:lvlText w:val="%3."/>
      <w:lvlJc w:val="right"/>
      <w:pPr>
        <w:ind w:left="1440" w:hanging="180"/>
      </w:pPr>
    </w:lvl>
    <w:lvl w:ilvl="3" w:tplc="0C0A000F" w:tentative="1">
      <w:start w:val="1"/>
      <w:numFmt w:val="decimal"/>
      <w:lvlText w:val="%4."/>
      <w:lvlJc w:val="left"/>
      <w:pPr>
        <w:ind w:left="2160" w:hanging="360"/>
      </w:pPr>
    </w:lvl>
    <w:lvl w:ilvl="4" w:tplc="0C0A0019" w:tentative="1">
      <w:start w:val="1"/>
      <w:numFmt w:val="lowerLetter"/>
      <w:lvlText w:val="%5."/>
      <w:lvlJc w:val="left"/>
      <w:pPr>
        <w:ind w:left="2880" w:hanging="360"/>
      </w:pPr>
    </w:lvl>
    <w:lvl w:ilvl="5" w:tplc="0C0A001B" w:tentative="1">
      <w:start w:val="1"/>
      <w:numFmt w:val="lowerRoman"/>
      <w:lvlText w:val="%6."/>
      <w:lvlJc w:val="right"/>
      <w:pPr>
        <w:ind w:left="3600" w:hanging="180"/>
      </w:pPr>
    </w:lvl>
    <w:lvl w:ilvl="6" w:tplc="0C0A000F" w:tentative="1">
      <w:start w:val="1"/>
      <w:numFmt w:val="decimal"/>
      <w:lvlText w:val="%7."/>
      <w:lvlJc w:val="left"/>
      <w:pPr>
        <w:ind w:left="4320" w:hanging="360"/>
      </w:pPr>
    </w:lvl>
    <w:lvl w:ilvl="7" w:tplc="0C0A0019" w:tentative="1">
      <w:start w:val="1"/>
      <w:numFmt w:val="lowerLetter"/>
      <w:lvlText w:val="%8."/>
      <w:lvlJc w:val="left"/>
      <w:pPr>
        <w:ind w:left="5040" w:hanging="360"/>
      </w:pPr>
    </w:lvl>
    <w:lvl w:ilvl="8" w:tplc="0C0A001B" w:tentative="1">
      <w:start w:val="1"/>
      <w:numFmt w:val="lowerRoman"/>
      <w:lvlText w:val="%9."/>
      <w:lvlJc w:val="right"/>
      <w:pPr>
        <w:ind w:left="5760" w:hanging="180"/>
      </w:pPr>
    </w:lvl>
  </w:abstractNum>
  <w:abstractNum w:abstractNumId="34">
    <w:nsid w:val="19C677AB"/>
    <w:multiLevelType w:val="hybridMultilevel"/>
    <w:tmpl w:val="39CED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1FF822A0"/>
    <w:multiLevelType w:val="hybridMultilevel"/>
    <w:tmpl w:val="167259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43E57358"/>
    <w:multiLevelType w:val="hybridMultilevel"/>
    <w:tmpl w:val="90A21A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45E420E"/>
    <w:multiLevelType w:val="hybridMultilevel"/>
    <w:tmpl w:val="BD96D7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8E11460"/>
    <w:multiLevelType w:val="hybridMultilevel"/>
    <w:tmpl w:val="A3DA58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B9D7749"/>
    <w:multiLevelType w:val="hybridMultilevel"/>
    <w:tmpl w:val="0D5249E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0">
    <w:nsid w:val="7F326D02"/>
    <w:multiLevelType w:val="hybridMultilevel"/>
    <w:tmpl w:val="8272C3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20"/>
  </w:num>
  <w:num w:numId="3">
    <w:abstractNumId w:val="21"/>
  </w:num>
  <w:num w:numId="4">
    <w:abstractNumId w:val="22"/>
  </w:num>
  <w:num w:numId="5">
    <w:abstractNumId w:val="23"/>
  </w:num>
  <w:num w:numId="6">
    <w:abstractNumId w:val="24"/>
  </w:num>
  <w:num w:numId="7">
    <w:abstractNumId w:val="25"/>
  </w:num>
  <w:num w:numId="8">
    <w:abstractNumId w:val="26"/>
  </w:num>
  <w:num w:numId="9">
    <w:abstractNumId w:val="27"/>
  </w:num>
  <w:num w:numId="10">
    <w:abstractNumId w:val="28"/>
  </w:num>
  <w:num w:numId="11">
    <w:abstractNumId w:val="29"/>
  </w:num>
  <w:num w:numId="12">
    <w:abstractNumId w:val="30"/>
  </w:num>
  <w:num w:numId="13">
    <w:abstractNumId w:val="31"/>
  </w:num>
  <w:num w:numId="14">
    <w:abstractNumId w:val="38"/>
  </w:num>
  <w:num w:numId="15">
    <w:abstractNumId w:val="0"/>
  </w:num>
  <w:num w:numId="16">
    <w:abstractNumId w:val="17"/>
  </w:num>
  <w:num w:numId="17">
    <w:abstractNumId w:val="33"/>
  </w:num>
  <w:num w:numId="18">
    <w:abstractNumId w:val="14"/>
  </w:num>
  <w:num w:numId="19">
    <w:abstractNumId w:val="2"/>
  </w:num>
  <w:num w:numId="20">
    <w:abstractNumId w:val="3"/>
  </w:num>
  <w:num w:numId="21">
    <w:abstractNumId w:val="4"/>
  </w:num>
  <w:num w:numId="22">
    <w:abstractNumId w:val="5"/>
  </w:num>
  <w:num w:numId="23">
    <w:abstractNumId w:val="7"/>
  </w:num>
  <w:num w:numId="24">
    <w:abstractNumId w:val="8"/>
  </w:num>
  <w:num w:numId="25">
    <w:abstractNumId w:val="10"/>
  </w:num>
  <w:num w:numId="26">
    <w:abstractNumId w:val="11"/>
  </w:num>
  <w:num w:numId="27">
    <w:abstractNumId w:val="12"/>
  </w:num>
  <w:num w:numId="28">
    <w:abstractNumId w:val="15"/>
  </w:num>
  <w:num w:numId="29">
    <w:abstractNumId w:val="16"/>
  </w:num>
  <w:num w:numId="30">
    <w:abstractNumId w:val="32"/>
  </w:num>
  <w:num w:numId="31">
    <w:abstractNumId w:val="40"/>
  </w:num>
  <w:num w:numId="32">
    <w:abstractNumId w:val="1"/>
  </w:num>
  <w:num w:numId="33">
    <w:abstractNumId w:val="6"/>
  </w:num>
  <w:num w:numId="34">
    <w:abstractNumId w:val="9"/>
  </w:num>
  <w:num w:numId="35">
    <w:abstractNumId w:val="13"/>
  </w:num>
  <w:num w:numId="36">
    <w:abstractNumId w:val="35"/>
  </w:num>
  <w:num w:numId="37">
    <w:abstractNumId w:val="18"/>
  </w:num>
  <w:num w:numId="38">
    <w:abstractNumId w:val="36"/>
  </w:num>
  <w:num w:numId="39">
    <w:abstractNumId w:val="34"/>
  </w:num>
  <w:num w:numId="40">
    <w:abstractNumId w:val="37"/>
  </w:num>
  <w:num w:numId="41">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41747"/>
    <w:rsid w:val="00052382"/>
    <w:rsid w:val="000A360A"/>
    <w:rsid w:val="000A7A8C"/>
    <w:rsid w:val="000C7D36"/>
    <w:rsid w:val="00181399"/>
    <w:rsid w:val="001832D0"/>
    <w:rsid w:val="001B5F34"/>
    <w:rsid w:val="001E24BC"/>
    <w:rsid w:val="001E40F9"/>
    <w:rsid w:val="00212BA9"/>
    <w:rsid w:val="002C218F"/>
    <w:rsid w:val="00357B5F"/>
    <w:rsid w:val="003C7281"/>
    <w:rsid w:val="003E5EA3"/>
    <w:rsid w:val="003F2768"/>
    <w:rsid w:val="00410E52"/>
    <w:rsid w:val="00416046"/>
    <w:rsid w:val="00453657"/>
    <w:rsid w:val="0051210F"/>
    <w:rsid w:val="00541747"/>
    <w:rsid w:val="005665E3"/>
    <w:rsid w:val="00577740"/>
    <w:rsid w:val="005C7E9F"/>
    <w:rsid w:val="00627A86"/>
    <w:rsid w:val="00640A84"/>
    <w:rsid w:val="006479FF"/>
    <w:rsid w:val="0070414A"/>
    <w:rsid w:val="00772DFA"/>
    <w:rsid w:val="0077508C"/>
    <w:rsid w:val="007B32B5"/>
    <w:rsid w:val="008211BE"/>
    <w:rsid w:val="00842E63"/>
    <w:rsid w:val="0088303D"/>
    <w:rsid w:val="008F1AA1"/>
    <w:rsid w:val="009A5346"/>
    <w:rsid w:val="00A30CA2"/>
    <w:rsid w:val="00AB15DC"/>
    <w:rsid w:val="00B37C11"/>
    <w:rsid w:val="00B51036"/>
    <w:rsid w:val="00B56E72"/>
    <w:rsid w:val="00B849EB"/>
    <w:rsid w:val="00BD6F90"/>
    <w:rsid w:val="00C1178D"/>
    <w:rsid w:val="00C2197B"/>
    <w:rsid w:val="00CB7B52"/>
    <w:rsid w:val="00E64C2B"/>
    <w:rsid w:val="00E9021D"/>
    <w:rsid w:val="00EA6EF9"/>
    <w:rsid w:val="00F16AC6"/>
    <w:rsid w:val="00F43131"/>
    <w:rsid w:val="00F906BE"/>
    <w:rsid w:val="00F908D3"/>
    <w:rsid w:val="00FA108C"/>
    <w:rsid w:val="00FC4C42"/>
    <w:rsid w:val="00FC59F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747"/>
    <w:pPr>
      <w:suppressAutoHyphens/>
      <w:spacing w:after="0" w:line="240" w:lineRule="auto"/>
    </w:pPr>
    <w:rPr>
      <w:rFonts w:ascii="Times New Roman" w:eastAsia="Times New Roman" w:hAnsi="Times New Roman" w:cs="Tms Rmn"/>
      <w:sz w:val="20"/>
      <w:szCs w:val="20"/>
      <w:lang w:eastAsia="ar-SA"/>
    </w:rPr>
  </w:style>
  <w:style w:type="paragraph" w:styleId="Ttulo5">
    <w:name w:val="heading 5"/>
    <w:basedOn w:val="Normal"/>
    <w:next w:val="Normal"/>
    <w:link w:val="Ttulo5Car"/>
    <w:uiPriority w:val="9"/>
    <w:semiHidden/>
    <w:unhideWhenUsed/>
    <w:qFormat/>
    <w:rsid w:val="00F16AC6"/>
    <w:pPr>
      <w:keepNext/>
      <w:keepLines/>
      <w:spacing w:before="200"/>
      <w:outlineLvl w:val="4"/>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qFormat/>
    <w:rsid w:val="00BD6F90"/>
    <w:pPr>
      <w:keepNext/>
      <w:tabs>
        <w:tab w:val="left" w:pos="-1074"/>
        <w:tab w:val="left" w:pos="-354"/>
        <w:tab w:val="num" w:pos="357"/>
      </w:tabs>
      <w:ind w:left="357" w:hanging="357"/>
      <w:jc w:val="both"/>
      <w:outlineLvl w:val="6"/>
    </w:pPr>
    <w:rPr>
      <w:b/>
      <w:spacing w:val="-2"/>
      <w:sz w:val="22"/>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qFormat/>
    <w:rsid w:val="00541747"/>
    <w:pPr>
      <w:suppressAutoHyphens w:val="0"/>
      <w:jc w:val="center"/>
    </w:pPr>
    <w:rPr>
      <w:rFonts w:cs="Times New Roman"/>
      <w:b/>
      <w:bCs/>
      <w:sz w:val="24"/>
      <w:szCs w:val="24"/>
      <w:u w:val="single"/>
    </w:rPr>
  </w:style>
  <w:style w:type="character" w:customStyle="1" w:styleId="TtuloCar">
    <w:name w:val="Título Car"/>
    <w:basedOn w:val="Fuentedeprrafopredeter"/>
    <w:link w:val="Ttulo"/>
    <w:rsid w:val="00541747"/>
    <w:rPr>
      <w:rFonts w:ascii="Times New Roman" w:eastAsia="Times New Roman" w:hAnsi="Times New Roman" w:cs="Times New Roman"/>
      <w:b/>
      <w:bCs/>
      <w:sz w:val="24"/>
      <w:szCs w:val="24"/>
      <w:u w:val="single"/>
      <w:lang w:eastAsia="ar-SA"/>
    </w:rPr>
  </w:style>
  <w:style w:type="paragraph" w:styleId="Subttulo">
    <w:name w:val="Subtitle"/>
    <w:basedOn w:val="Normal"/>
    <w:next w:val="Normal"/>
    <w:link w:val="SubttuloCar"/>
    <w:uiPriority w:val="11"/>
    <w:qFormat/>
    <w:rsid w:val="005417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541747"/>
    <w:rPr>
      <w:rFonts w:asciiTheme="majorHAnsi" w:eastAsiaTheme="majorEastAsia" w:hAnsiTheme="majorHAnsi" w:cstheme="majorBidi"/>
      <w:i/>
      <w:iCs/>
      <w:color w:val="4F81BD" w:themeColor="accent1"/>
      <w:spacing w:val="15"/>
      <w:sz w:val="24"/>
      <w:szCs w:val="24"/>
      <w:lang w:eastAsia="ar-SA"/>
    </w:rPr>
  </w:style>
  <w:style w:type="paragraph" w:styleId="Prrafodelista">
    <w:name w:val="List Paragraph"/>
    <w:basedOn w:val="Normal"/>
    <w:uiPriority w:val="34"/>
    <w:qFormat/>
    <w:rsid w:val="006479FF"/>
    <w:pPr>
      <w:ind w:left="720"/>
      <w:contextualSpacing/>
    </w:pPr>
  </w:style>
  <w:style w:type="character" w:customStyle="1" w:styleId="Ttulo7Car">
    <w:name w:val="Título 7 Car"/>
    <w:basedOn w:val="Fuentedeprrafopredeter"/>
    <w:link w:val="Ttulo7"/>
    <w:rsid w:val="00BD6F90"/>
    <w:rPr>
      <w:rFonts w:ascii="Times New Roman" w:eastAsia="Times New Roman" w:hAnsi="Times New Roman" w:cs="Tms Rmn"/>
      <w:b/>
      <w:spacing w:val="-2"/>
      <w:szCs w:val="20"/>
      <w:lang w:val="en-US" w:eastAsia="ar-SA"/>
    </w:rPr>
  </w:style>
  <w:style w:type="paragraph" w:styleId="Piedepgina">
    <w:name w:val="footer"/>
    <w:basedOn w:val="Normal"/>
    <w:link w:val="PiedepginaCar"/>
    <w:uiPriority w:val="99"/>
    <w:rsid w:val="00BD6F90"/>
    <w:pPr>
      <w:tabs>
        <w:tab w:val="center" w:pos="4252"/>
        <w:tab w:val="right" w:pos="8504"/>
      </w:tabs>
    </w:pPr>
  </w:style>
  <w:style w:type="character" w:customStyle="1" w:styleId="PiedepginaCar">
    <w:name w:val="Pie de página Car"/>
    <w:basedOn w:val="Fuentedeprrafopredeter"/>
    <w:link w:val="Piedepgina"/>
    <w:uiPriority w:val="99"/>
    <w:rsid w:val="00BD6F90"/>
    <w:rPr>
      <w:rFonts w:ascii="Times New Roman" w:eastAsia="Times New Roman" w:hAnsi="Times New Roman" w:cs="Tms Rmn"/>
      <w:sz w:val="20"/>
      <w:szCs w:val="20"/>
      <w:lang w:eastAsia="ar-SA"/>
    </w:rPr>
  </w:style>
  <w:style w:type="paragraph" w:styleId="Sangradetextonormal">
    <w:name w:val="Body Text Indent"/>
    <w:basedOn w:val="Normal"/>
    <w:link w:val="SangradetextonormalCar"/>
    <w:rsid w:val="00212BA9"/>
    <w:pPr>
      <w:ind w:left="284"/>
      <w:jc w:val="both"/>
    </w:pPr>
    <w:rPr>
      <w:sz w:val="22"/>
      <w:lang w:val="es-ES_tradnl"/>
    </w:rPr>
  </w:style>
  <w:style w:type="character" w:customStyle="1" w:styleId="SangradetextonormalCar">
    <w:name w:val="Sangría de texto normal Car"/>
    <w:basedOn w:val="Fuentedeprrafopredeter"/>
    <w:link w:val="Sangradetextonormal"/>
    <w:rsid w:val="00212BA9"/>
    <w:rPr>
      <w:rFonts w:ascii="Times New Roman" w:eastAsia="Times New Roman" w:hAnsi="Times New Roman" w:cs="Tms Rmn"/>
      <w:szCs w:val="20"/>
      <w:lang w:val="es-ES_tradnl" w:eastAsia="ar-SA"/>
    </w:rPr>
  </w:style>
  <w:style w:type="paragraph" w:styleId="Textoindependiente">
    <w:name w:val="Body Text"/>
    <w:basedOn w:val="Normal"/>
    <w:link w:val="TextoindependienteCar"/>
    <w:uiPriority w:val="99"/>
    <w:semiHidden/>
    <w:unhideWhenUsed/>
    <w:rsid w:val="00B56E72"/>
    <w:pPr>
      <w:spacing w:after="120"/>
    </w:pPr>
  </w:style>
  <w:style w:type="character" w:customStyle="1" w:styleId="TextoindependienteCar">
    <w:name w:val="Texto independiente Car"/>
    <w:basedOn w:val="Fuentedeprrafopredeter"/>
    <w:link w:val="Textoindependiente"/>
    <w:uiPriority w:val="99"/>
    <w:semiHidden/>
    <w:rsid w:val="00B56E72"/>
    <w:rPr>
      <w:rFonts w:ascii="Times New Roman" w:eastAsia="Times New Roman" w:hAnsi="Times New Roman" w:cs="Tms Rmn"/>
      <w:sz w:val="20"/>
      <w:szCs w:val="20"/>
      <w:lang w:eastAsia="ar-SA"/>
    </w:rPr>
  </w:style>
  <w:style w:type="paragraph" w:customStyle="1" w:styleId="Default">
    <w:name w:val="Default"/>
    <w:rsid w:val="00B56E72"/>
    <w:pPr>
      <w:widowControl w:val="0"/>
      <w:autoSpaceDE w:val="0"/>
      <w:autoSpaceDN w:val="0"/>
      <w:adjustRightInd w:val="0"/>
      <w:spacing w:after="0" w:line="240" w:lineRule="auto"/>
    </w:pPr>
    <w:rPr>
      <w:rFonts w:ascii="Calibri" w:eastAsiaTheme="minorEastAsia" w:hAnsi="Calibri" w:cs="Calibri"/>
      <w:color w:val="000000"/>
      <w:sz w:val="24"/>
      <w:szCs w:val="24"/>
      <w:lang w:eastAsia="ja-JP"/>
    </w:rPr>
  </w:style>
  <w:style w:type="character" w:customStyle="1" w:styleId="Ttulo5Car">
    <w:name w:val="Título 5 Car"/>
    <w:basedOn w:val="Fuentedeprrafopredeter"/>
    <w:link w:val="Ttulo5"/>
    <w:uiPriority w:val="9"/>
    <w:semiHidden/>
    <w:rsid w:val="00F16AC6"/>
    <w:rPr>
      <w:rFonts w:asciiTheme="majorHAnsi" w:eastAsiaTheme="majorEastAsia" w:hAnsiTheme="majorHAnsi" w:cstheme="majorBidi"/>
      <w:color w:val="243F60" w:themeColor="accent1" w:themeShade="7F"/>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6926</Words>
  <Characters>38095</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cp:lastModifiedBy>
  <cp:revision>2</cp:revision>
  <cp:lastPrinted>2013-09-25T22:11:00Z</cp:lastPrinted>
  <dcterms:created xsi:type="dcterms:W3CDTF">2013-10-11T11:45:00Z</dcterms:created>
  <dcterms:modified xsi:type="dcterms:W3CDTF">2013-10-11T11:45:00Z</dcterms:modified>
</cp:coreProperties>
</file>